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FC462B" w14:textId="1698BB2C" w:rsidR="00C1312A" w:rsidRDefault="00C1312A" w:rsidP="00BE6F2C">
      <w:pPr>
        <w:spacing w:line="240" w:lineRule="auto"/>
        <w:jc w:val="center"/>
        <w:rPr>
          <w:rFonts w:ascii="Arial" w:hAnsi="Arial" w:cs="Arial"/>
          <w:b/>
          <w:bCs/>
        </w:rPr>
      </w:pPr>
      <w:r>
        <w:rPr>
          <w:rFonts w:ascii="Arial" w:hAnsi="Arial" w:cs="Arial"/>
          <w:b/>
          <w:bCs/>
        </w:rPr>
        <w:br/>
      </w:r>
      <w:r w:rsidRPr="00550940">
        <w:rPr>
          <w:rFonts w:ascii="Arial" w:hAnsi="Arial" w:cs="Arial"/>
          <w:b/>
          <w:bCs/>
        </w:rPr>
        <w:t>UPCOMING CONVENTION ATTENDANCE PROFILE</w:t>
      </w:r>
    </w:p>
    <w:p w14:paraId="423B9CA5" w14:textId="72186562" w:rsidR="00216C42" w:rsidRDefault="00C1312A" w:rsidP="00A9168F">
      <w:pPr>
        <w:spacing w:line="240" w:lineRule="auto"/>
        <w:jc w:val="center"/>
        <w:rPr>
          <w:rFonts w:ascii="Arial" w:hAnsi="Arial" w:cs="Arial"/>
          <w:b/>
          <w:bCs/>
          <w:noProof/>
          <w:color w:val="ED7D31" w:themeColor="accent2"/>
        </w:rPr>
      </w:pPr>
      <w:r>
        <w:rPr>
          <w:rFonts w:ascii="Arial" w:hAnsi="Arial" w:cs="Arial"/>
          <w:b/>
          <w:bCs/>
          <w:color w:val="ED7D31" w:themeColor="accent2"/>
        </w:rPr>
        <w:br/>
      </w:r>
      <w:r w:rsidR="00AD793C">
        <w:rPr>
          <w:rFonts w:ascii="Arial" w:hAnsi="Arial" w:cs="Arial"/>
          <w:b/>
          <w:bCs/>
          <w:noProof/>
          <w:color w:val="ED7D31" w:themeColor="accent2"/>
        </w:rPr>
        <w:drawing>
          <wp:inline distT="0" distB="0" distL="0" distR="0" wp14:anchorId="73A4793A" wp14:editId="6201975B">
            <wp:extent cx="3048000" cy="1498600"/>
            <wp:effectExtent l="0" t="0" r="0" b="6350"/>
            <wp:docPr id="1" name="Picture 1"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clipart&#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48000" cy="1498600"/>
                    </a:xfrm>
                    <a:prstGeom prst="rect">
                      <a:avLst/>
                    </a:prstGeom>
                    <a:noFill/>
                    <a:ln>
                      <a:noFill/>
                    </a:ln>
                  </pic:spPr>
                </pic:pic>
              </a:graphicData>
            </a:graphic>
          </wp:inline>
        </w:drawing>
      </w:r>
    </w:p>
    <w:p w14:paraId="655BA7A1" w14:textId="4332C8B0" w:rsidR="00AD793C" w:rsidRDefault="00AD793C" w:rsidP="00A9168F">
      <w:pPr>
        <w:spacing w:line="240" w:lineRule="auto"/>
        <w:jc w:val="center"/>
        <w:rPr>
          <w:rFonts w:ascii="Arial" w:hAnsi="Arial" w:cs="Arial"/>
          <w:b/>
          <w:bCs/>
          <w:color w:val="ED7D31" w:themeColor="accent2"/>
        </w:rPr>
      </w:pPr>
      <w:r>
        <w:rPr>
          <w:rStyle w:val="Strong"/>
          <w:rFonts w:ascii="Open Sans" w:hAnsi="Open Sans" w:cs="Open Sans"/>
          <w:color w:val="FAFAFA"/>
          <w:sz w:val="18"/>
          <w:szCs w:val="18"/>
          <w:shd w:val="clear" w:color="auto" w:fill="00417B"/>
        </w:rPr>
        <w:t>OFC®: Optical Fiber Communication Conference® and Exposition</w:t>
      </w:r>
    </w:p>
    <w:p w14:paraId="4F2CDEEF" w14:textId="77777777" w:rsidR="00AD793C" w:rsidRDefault="00AD793C" w:rsidP="00AD793C">
      <w:pPr>
        <w:spacing w:line="240" w:lineRule="auto"/>
        <w:rPr>
          <w:rFonts w:ascii="Arial" w:hAnsi="Arial" w:cs="Arial"/>
          <w:b/>
          <w:bCs/>
          <w:color w:val="ED7D31" w:themeColor="accent2"/>
        </w:rPr>
      </w:pPr>
    </w:p>
    <w:p w14:paraId="7F429D6C" w14:textId="77777777" w:rsidR="00E45B06" w:rsidRDefault="00E45B06" w:rsidP="006B6069">
      <w:pPr>
        <w:spacing w:line="240" w:lineRule="auto"/>
        <w:jc w:val="center"/>
        <w:rPr>
          <w:rFonts w:ascii="Arial" w:hAnsi="Arial" w:cs="Arial"/>
          <w:b/>
          <w:bCs/>
          <w:color w:val="ED7D31" w:themeColor="accent2"/>
        </w:rPr>
      </w:pPr>
      <w:r>
        <w:rPr>
          <w:rFonts w:ascii="Arial" w:hAnsi="Arial" w:cs="Arial"/>
          <w:b/>
          <w:bCs/>
          <w:color w:val="ED7D31" w:themeColor="accent2"/>
        </w:rPr>
        <w:t>Technical Conference: March 6-10, 2022</w:t>
      </w:r>
    </w:p>
    <w:p w14:paraId="368A5318" w14:textId="77777777" w:rsidR="00E45B06" w:rsidRDefault="00E45B06" w:rsidP="006B6069">
      <w:pPr>
        <w:spacing w:line="240" w:lineRule="auto"/>
        <w:jc w:val="center"/>
        <w:rPr>
          <w:rFonts w:ascii="Arial" w:hAnsi="Arial" w:cs="Arial"/>
          <w:b/>
          <w:bCs/>
          <w:color w:val="ED7D31" w:themeColor="accent2"/>
        </w:rPr>
      </w:pPr>
      <w:r>
        <w:rPr>
          <w:rFonts w:ascii="Arial" w:hAnsi="Arial" w:cs="Arial"/>
          <w:b/>
          <w:bCs/>
          <w:color w:val="ED7D31" w:themeColor="accent2"/>
        </w:rPr>
        <w:t>Exhibition: March 8-10, 2022</w:t>
      </w:r>
    </w:p>
    <w:p w14:paraId="4FD0BD90" w14:textId="336420DC" w:rsidR="00BD76C6" w:rsidRDefault="00305022" w:rsidP="00BD76C6">
      <w:pPr>
        <w:spacing w:line="240" w:lineRule="auto"/>
        <w:jc w:val="center"/>
        <w:rPr>
          <w:rFonts w:ascii="Arial" w:hAnsi="Arial" w:cs="Arial"/>
        </w:rPr>
      </w:pPr>
      <w:r w:rsidRPr="00CB4025">
        <w:rPr>
          <w:rFonts w:ascii="Arial" w:hAnsi="Arial" w:cs="Arial"/>
          <w:b/>
          <w:bCs/>
          <w:color w:val="ED7D31" w:themeColor="accent2"/>
        </w:rPr>
        <w:t>A</w:t>
      </w:r>
      <w:r w:rsidR="00F72ECC">
        <w:rPr>
          <w:rFonts w:ascii="Arial" w:hAnsi="Arial" w:cs="Arial"/>
          <w:b/>
          <w:bCs/>
          <w:color w:val="ED7D31" w:themeColor="accent2"/>
        </w:rPr>
        <w:t>nticipated A</w:t>
      </w:r>
      <w:r w:rsidRPr="00CB4025">
        <w:rPr>
          <w:rFonts w:ascii="Arial" w:hAnsi="Arial" w:cs="Arial"/>
          <w:b/>
          <w:bCs/>
          <w:color w:val="ED7D31" w:themeColor="accent2"/>
        </w:rPr>
        <w:t>ttendance</w:t>
      </w:r>
      <w:r w:rsidRPr="00550940">
        <w:rPr>
          <w:rFonts w:ascii="Arial" w:hAnsi="Arial" w:cs="Arial"/>
        </w:rPr>
        <w:t xml:space="preserve">  </w:t>
      </w:r>
      <w:r w:rsidR="0067100F">
        <w:rPr>
          <w:rFonts w:ascii="Arial" w:hAnsi="Arial" w:cs="Arial"/>
        </w:rPr>
        <w:t xml:space="preserve"> </w:t>
      </w:r>
      <w:r w:rsidR="00BD76C6">
        <w:rPr>
          <w:rFonts w:ascii="Arial" w:hAnsi="Arial" w:cs="Arial"/>
        </w:rPr>
        <w:t>7,500</w:t>
      </w:r>
    </w:p>
    <w:p w14:paraId="6A54B711" w14:textId="4882E950" w:rsidR="00454562" w:rsidRDefault="00454562" w:rsidP="00454562">
      <w:pPr>
        <w:spacing w:line="240" w:lineRule="auto"/>
        <w:jc w:val="center"/>
        <w:rPr>
          <w:rFonts w:ascii="Arial" w:hAnsi="Arial" w:cs="Arial"/>
        </w:rPr>
      </w:pPr>
      <w:r>
        <w:rPr>
          <w:rFonts w:ascii="Arial" w:hAnsi="Arial" w:cs="Arial"/>
          <w:b/>
          <w:bCs/>
          <w:color w:val="ED7D31" w:themeColor="accent2"/>
        </w:rPr>
        <w:t xml:space="preserve">Future Dates:  </w:t>
      </w:r>
      <w:r w:rsidRPr="00454562">
        <w:rPr>
          <w:rFonts w:ascii="Arial" w:hAnsi="Arial" w:cs="Arial"/>
        </w:rPr>
        <w:t>OFC will return to San Diego in 2023 and 2024</w:t>
      </w:r>
    </w:p>
    <w:p w14:paraId="20178BFD" w14:textId="17A88675" w:rsidR="00A34DB6" w:rsidRDefault="00C1312A" w:rsidP="00A34DB6">
      <w:pPr>
        <w:rPr>
          <w:rFonts w:ascii="Arial" w:hAnsi="Arial" w:cs="Arial"/>
          <w:color w:val="494949"/>
          <w:sz w:val="20"/>
          <w:szCs w:val="20"/>
          <w:shd w:val="clear" w:color="auto" w:fill="FFFFFF"/>
        </w:rPr>
      </w:pPr>
      <w:r>
        <w:rPr>
          <w:color w:val="ED7D31" w:themeColor="accent2"/>
        </w:rPr>
        <w:br/>
      </w:r>
      <w:r w:rsidRPr="004C597D">
        <w:rPr>
          <w:rFonts w:ascii="Arial" w:hAnsi="Arial" w:cs="Arial"/>
          <w:b/>
          <w:bCs/>
          <w:color w:val="ED7D31" w:themeColor="accent2"/>
        </w:rPr>
        <w:t>Group Description</w:t>
      </w:r>
    </w:p>
    <w:p w14:paraId="101D42BC" w14:textId="3CD3280F" w:rsidR="00A71F1A" w:rsidRPr="00A71F1A" w:rsidRDefault="00A71F1A" w:rsidP="00DE7F85">
      <w:pPr>
        <w:spacing w:line="240" w:lineRule="auto"/>
        <w:rPr>
          <w:rFonts w:ascii="Arial" w:eastAsia="Times New Roman" w:hAnsi="Arial" w:cs="Arial"/>
          <w:color w:val="333333"/>
          <w:sz w:val="20"/>
          <w:szCs w:val="20"/>
        </w:rPr>
      </w:pPr>
      <w:r w:rsidRPr="00C77505">
        <w:rPr>
          <w:rFonts w:ascii="Arial" w:hAnsi="Arial" w:cs="Arial"/>
          <w:color w:val="333333"/>
          <w:sz w:val="20"/>
          <w:szCs w:val="20"/>
          <w:shd w:val="clear" w:color="auto" w:fill="FAFAFA"/>
        </w:rPr>
        <w:t xml:space="preserve">OFC is the largest global conference and exhibition for optical communications and networking professionals. The program is comprehensive -- from research to marketplace, from components to systems and networks and from technical sessions to the exhibition. For over 40 years, OFC has drawn attendees from all corners of the globe to meet and greet, </w:t>
      </w:r>
      <w:proofErr w:type="gramStart"/>
      <w:r w:rsidRPr="00C77505">
        <w:rPr>
          <w:rFonts w:ascii="Arial" w:hAnsi="Arial" w:cs="Arial"/>
          <w:color w:val="333333"/>
          <w:sz w:val="20"/>
          <w:szCs w:val="20"/>
          <w:shd w:val="clear" w:color="auto" w:fill="FAFAFA"/>
        </w:rPr>
        <w:t>teach</w:t>
      </w:r>
      <w:proofErr w:type="gramEnd"/>
      <w:r w:rsidRPr="00C77505">
        <w:rPr>
          <w:rFonts w:ascii="Arial" w:hAnsi="Arial" w:cs="Arial"/>
          <w:color w:val="333333"/>
          <w:sz w:val="20"/>
          <w:szCs w:val="20"/>
          <w:shd w:val="clear" w:color="auto" w:fill="FAFAFA"/>
        </w:rPr>
        <w:t xml:space="preserve"> and learn, make connections and move the industry forward.</w:t>
      </w:r>
      <w:r w:rsidR="00C77505" w:rsidRPr="00C77505">
        <w:rPr>
          <w:rFonts w:ascii="Arial" w:hAnsi="Arial" w:cs="Arial"/>
          <w:color w:val="333333"/>
          <w:sz w:val="20"/>
          <w:szCs w:val="20"/>
          <w:shd w:val="clear" w:color="auto" w:fill="FAFAFA"/>
        </w:rPr>
        <w:t xml:space="preserve"> </w:t>
      </w:r>
      <w:r w:rsidRPr="00A71F1A">
        <w:rPr>
          <w:rFonts w:ascii="Arial" w:eastAsia="Times New Roman" w:hAnsi="Arial" w:cs="Arial"/>
          <w:color w:val="333333"/>
          <w:sz w:val="20"/>
          <w:szCs w:val="20"/>
        </w:rPr>
        <w:t xml:space="preserve">The five-day technical conference features peer reviewed presentations in 100+ sessions and more than 120 invited speakers, the thought leaders in the industry presenting the highlights of emerging technologies. Additional technical programming throughout the week includes special symposia, special sessions, in-depth tutorials, workshops, </w:t>
      </w:r>
      <w:proofErr w:type="gramStart"/>
      <w:r w:rsidRPr="00A71F1A">
        <w:rPr>
          <w:rFonts w:ascii="Arial" w:eastAsia="Times New Roman" w:hAnsi="Arial" w:cs="Arial"/>
          <w:color w:val="333333"/>
          <w:sz w:val="20"/>
          <w:szCs w:val="20"/>
        </w:rPr>
        <w:t>panels</w:t>
      </w:r>
      <w:proofErr w:type="gramEnd"/>
      <w:r w:rsidRPr="00A71F1A">
        <w:rPr>
          <w:rFonts w:ascii="Arial" w:eastAsia="Times New Roman" w:hAnsi="Arial" w:cs="Arial"/>
          <w:color w:val="333333"/>
          <w:sz w:val="20"/>
          <w:szCs w:val="20"/>
        </w:rPr>
        <w:t xml:space="preserve"> and the thought-provoking rump session.</w:t>
      </w:r>
    </w:p>
    <w:p w14:paraId="6A2F82F7" w14:textId="77777777" w:rsidR="00A71F1A" w:rsidRPr="00A34DB6" w:rsidRDefault="00A71F1A" w:rsidP="00A34DB6">
      <w:pPr>
        <w:rPr>
          <w:rFonts w:ascii="Arial" w:hAnsi="Arial" w:cs="Arial"/>
          <w:color w:val="494949"/>
          <w:sz w:val="20"/>
          <w:szCs w:val="20"/>
          <w:shd w:val="clear" w:color="auto" w:fill="FFFFFF"/>
        </w:rPr>
      </w:pPr>
    </w:p>
    <w:p w14:paraId="7EA70C7B" w14:textId="7513430C" w:rsidR="00FC3A35" w:rsidRDefault="00C1312A" w:rsidP="00FC3A35">
      <w:pPr>
        <w:rPr>
          <w:rFonts w:ascii="Arial" w:hAnsi="Arial" w:cs="Arial"/>
          <w:b/>
          <w:bCs/>
          <w:color w:val="ED7D31" w:themeColor="accent2"/>
        </w:rPr>
      </w:pPr>
      <w:r w:rsidRPr="00CB4025">
        <w:rPr>
          <w:rFonts w:ascii="Arial" w:hAnsi="Arial" w:cs="Arial"/>
          <w:b/>
          <w:bCs/>
          <w:color w:val="ED7D31" w:themeColor="accent2"/>
        </w:rPr>
        <w:t>Attendee Profile</w:t>
      </w:r>
    </w:p>
    <w:p w14:paraId="7F002821" w14:textId="2CABBB86" w:rsidR="00E45B06" w:rsidRPr="00637946" w:rsidRDefault="00637946" w:rsidP="00DE7F85">
      <w:pPr>
        <w:spacing w:line="240" w:lineRule="auto"/>
        <w:rPr>
          <w:rFonts w:ascii="Arial" w:hAnsi="Arial" w:cs="Arial"/>
          <w:sz w:val="20"/>
          <w:szCs w:val="20"/>
        </w:rPr>
      </w:pPr>
      <w:r>
        <w:rPr>
          <w:rFonts w:ascii="Arial" w:hAnsi="Arial" w:cs="Arial"/>
          <w:sz w:val="20"/>
          <w:szCs w:val="20"/>
        </w:rPr>
        <w:t>Attendees are the</w:t>
      </w:r>
      <w:r w:rsidRPr="00637946">
        <w:rPr>
          <w:rFonts w:ascii="Arial" w:hAnsi="Arial" w:cs="Arial"/>
          <w:sz w:val="20"/>
          <w:szCs w:val="20"/>
        </w:rPr>
        <w:t xml:space="preserve"> world’s most accomplished leaders in science, </w:t>
      </w:r>
      <w:proofErr w:type="gramStart"/>
      <w:r w:rsidRPr="00637946">
        <w:rPr>
          <w:rFonts w:ascii="Arial" w:hAnsi="Arial" w:cs="Arial"/>
          <w:sz w:val="20"/>
          <w:szCs w:val="20"/>
        </w:rPr>
        <w:t>engineering</w:t>
      </w:r>
      <w:proofErr w:type="gramEnd"/>
      <w:r w:rsidRPr="00637946">
        <w:rPr>
          <w:rFonts w:ascii="Arial" w:hAnsi="Arial" w:cs="Arial"/>
          <w:sz w:val="20"/>
          <w:szCs w:val="20"/>
        </w:rPr>
        <w:t xml:space="preserve"> and business. With more than 22,000 individual members and 290 corporate members span industry academia and government and reside in over 180 countries. Individual members are scientists, engineers, academicians, students, early career professionals, business leaders </w:t>
      </w:r>
      <w:r w:rsidR="00DE7F85">
        <w:rPr>
          <w:rFonts w:ascii="Arial" w:hAnsi="Arial" w:cs="Arial"/>
          <w:sz w:val="20"/>
          <w:szCs w:val="20"/>
        </w:rPr>
        <w:t>and</w:t>
      </w:r>
      <w:r w:rsidRPr="00637946">
        <w:rPr>
          <w:rFonts w:ascii="Arial" w:hAnsi="Arial" w:cs="Arial"/>
          <w:sz w:val="20"/>
          <w:szCs w:val="20"/>
        </w:rPr>
        <w:t xml:space="preserve"> other professionals with an interest in optics and photonics. Corporate membership serves and represents organization engaged in the business of optics and photonics, from start-ups to Fortune 500s.</w:t>
      </w:r>
    </w:p>
    <w:p w14:paraId="1FD22847" w14:textId="77777777" w:rsidR="00EC763E" w:rsidRDefault="00EC763E" w:rsidP="00084626">
      <w:pPr>
        <w:pStyle w:val="SDTASectionHeader"/>
        <w:rPr>
          <w:b w:val="0"/>
          <w:bCs w:val="0"/>
          <w:color w:val="auto"/>
          <w:sz w:val="20"/>
          <w:szCs w:val="20"/>
        </w:rPr>
      </w:pPr>
    </w:p>
    <w:p w14:paraId="62FD3F83" w14:textId="195A2BEA" w:rsidR="00BC46A6" w:rsidRPr="00BC46A6" w:rsidRDefault="00BC46A6" w:rsidP="00BC46A6">
      <w:pPr>
        <w:pStyle w:val="SDTASectionHeader"/>
      </w:pPr>
      <w:r w:rsidRPr="00BC46A6">
        <w:t>Room Block</w:t>
      </w:r>
      <w:r w:rsidR="00454562">
        <w:t>: Headquarter Hotel is the Hilton San Diego Bayfront</w:t>
      </w:r>
    </w:p>
    <w:p w14:paraId="287A6506" w14:textId="77777777" w:rsidR="00BC46A6" w:rsidRPr="00FB428B" w:rsidRDefault="00BC46A6" w:rsidP="00BC46A6">
      <w:pPr>
        <w:pStyle w:val="SDTASectionHeader"/>
        <w:rPr>
          <w:sz w:val="2"/>
          <w:szCs w:val="2"/>
        </w:rPr>
      </w:pPr>
    </w:p>
    <w:tbl>
      <w:tblPr>
        <w:tblStyle w:val="GridTable5Dark-Accent2"/>
        <w:tblW w:w="0" w:type="auto"/>
        <w:tblLook w:val="04A0" w:firstRow="1" w:lastRow="0" w:firstColumn="1" w:lastColumn="0" w:noHBand="0" w:noVBand="1"/>
      </w:tblPr>
      <w:tblGrid>
        <w:gridCol w:w="5395"/>
        <w:gridCol w:w="1620"/>
      </w:tblGrid>
      <w:tr w:rsidR="00BC46A6" w:rsidRPr="00D916A9" w14:paraId="593C95AA" w14:textId="77777777" w:rsidTr="00BC46A6">
        <w:trPr>
          <w:cnfStyle w:val="100000000000" w:firstRow="1" w:lastRow="0" w:firstColumn="0" w:lastColumn="0" w:oddVBand="0" w:evenVBand="0" w:oddHBand="0" w:evenHBand="0"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5395" w:type="dxa"/>
          </w:tcPr>
          <w:p w14:paraId="7A826840" w14:textId="77777777" w:rsidR="00BC46A6" w:rsidRPr="00D916A9" w:rsidRDefault="00BC46A6" w:rsidP="00826462">
            <w:pPr>
              <w:pStyle w:val="SDTATableCopy"/>
            </w:pPr>
            <w:r w:rsidRPr="00D916A9">
              <w:t>Day/Date</w:t>
            </w:r>
          </w:p>
        </w:tc>
        <w:tc>
          <w:tcPr>
            <w:tcW w:w="1620" w:type="dxa"/>
          </w:tcPr>
          <w:p w14:paraId="77E64D9E" w14:textId="77777777" w:rsidR="00BC46A6" w:rsidRPr="00D916A9" w:rsidRDefault="00BC46A6" w:rsidP="00826462">
            <w:pPr>
              <w:pStyle w:val="SDTATableCopy"/>
              <w:jc w:val="center"/>
              <w:cnfStyle w:val="100000000000" w:firstRow="1" w:lastRow="0" w:firstColumn="0" w:lastColumn="0" w:oddVBand="0" w:evenVBand="0" w:oddHBand="0" w:evenHBand="0" w:firstRowFirstColumn="0" w:firstRowLastColumn="0" w:lastRowFirstColumn="0" w:lastRowLastColumn="0"/>
            </w:pPr>
            <w:r>
              <w:t>Guestroom Block</w:t>
            </w:r>
          </w:p>
        </w:tc>
      </w:tr>
      <w:tr w:rsidR="00BC46A6" w:rsidRPr="00D916A9" w14:paraId="045A68AD" w14:textId="77777777" w:rsidTr="00BC46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95" w:type="dxa"/>
          </w:tcPr>
          <w:p w14:paraId="044690EC" w14:textId="46EC28AE" w:rsidR="00BC46A6" w:rsidRPr="00D916A9" w:rsidRDefault="005578F4" w:rsidP="00826462">
            <w:pPr>
              <w:pStyle w:val="SDTATableCopy"/>
            </w:pPr>
            <w:r>
              <w:t xml:space="preserve">Saturday, </w:t>
            </w:r>
            <w:r w:rsidR="00A86AC1">
              <w:t>March 5, 2022</w:t>
            </w:r>
          </w:p>
        </w:tc>
        <w:tc>
          <w:tcPr>
            <w:tcW w:w="1620" w:type="dxa"/>
          </w:tcPr>
          <w:p w14:paraId="2232725F" w14:textId="487DC1CA" w:rsidR="00BC46A6" w:rsidRPr="004160F0" w:rsidRDefault="005578F4" w:rsidP="00826462">
            <w:pPr>
              <w:pStyle w:val="SDTATableCopy"/>
              <w:jc w:val="center"/>
              <w:cnfStyle w:val="000000100000" w:firstRow="0" w:lastRow="0" w:firstColumn="0" w:lastColumn="0" w:oddVBand="0" w:evenVBand="0" w:oddHBand="1" w:evenHBand="0" w:firstRowFirstColumn="0" w:firstRowLastColumn="0" w:lastRowFirstColumn="0" w:lastRowLastColumn="0"/>
            </w:pPr>
            <w:r>
              <w:t>875</w:t>
            </w:r>
          </w:p>
        </w:tc>
      </w:tr>
      <w:tr w:rsidR="00BC46A6" w:rsidRPr="00D916A9" w14:paraId="10330D49" w14:textId="77777777" w:rsidTr="00BC46A6">
        <w:tc>
          <w:tcPr>
            <w:cnfStyle w:val="001000000000" w:firstRow="0" w:lastRow="0" w:firstColumn="1" w:lastColumn="0" w:oddVBand="0" w:evenVBand="0" w:oddHBand="0" w:evenHBand="0" w:firstRowFirstColumn="0" w:firstRowLastColumn="0" w:lastRowFirstColumn="0" w:lastRowLastColumn="0"/>
            <w:tcW w:w="5395" w:type="dxa"/>
          </w:tcPr>
          <w:p w14:paraId="1B6E773D" w14:textId="27869CCC" w:rsidR="00BC46A6" w:rsidRPr="00D916A9" w:rsidRDefault="005578F4" w:rsidP="00826462">
            <w:pPr>
              <w:pStyle w:val="SDTATableCopy"/>
            </w:pPr>
            <w:r>
              <w:t xml:space="preserve">Sunday, </w:t>
            </w:r>
            <w:r w:rsidR="00A86AC1">
              <w:t>March 6, 2022</w:t>
            </w:r>
          </w:p>
        </w:tc>
        <w:tc>
          <w:tcPr>
            <w:tcW w:w="1620" w:type="dxa"/>
          </w:tcPr>
          <w:p w14:paraId="77E11016" w14:textId="54ADCDEC" w:rsidR="00BC46A6" w:rsidRPr="004160F0" w:rsidRDefault="005578F4" w:rsidP="00826462">
            <w:pPr>
              <w:pStyle w:val="SDTATableCopy"/>
              <w:jc w:val="center"/>
              <w:cnfStyle w:val="000000000000" w:firstRow="0" w:lastRow="0" w:firstColumn="0" w:lastColumn="0" w:oddVBand="0" w:evenVBand="0" w:oddHBand="0" w:evenHBand="0" w:firstRowFirstColumn="0" w:firstRowLastColumn="0" w:lastRowFirstColumn="0" w:lastRowLastColumn="0"/>
            </w:pPr>
            <w:r>
              <w:t>1,820</w:t>
            </w:r>
          </w:p>
        </w:tc>
      </w:tr>
      <w:tr w:rsidR="00BC46A6" w:rsidRPr="00D916A9" w14:paraId="1A17803B" w14:textId="77777777" w:rsidTr="00BC46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95" w:type="dxa"/>
          </w:tcPr>
          <w:p w14:paraId="11917593" w14:textId="6083D891" w:rsidR="00BC46A6" w:rsidRPr="00D916A9" w:rsidRDefault="005578F4" w:rsidP="00826462">
            <w:pPr>
              <w:pStyle w:val="SDTATableCopy"/>
            </w:pPr>
            <w:r>
              <w:t xml:space="preserve">Monday, </w:t>
            </w:r>
            <w:r w:rsidR="00A86AC1">
              <w:t>March 7, 2022</w:t>
            </w:r>
          </w:p>
        </w:tc>
        <w:tc>
          <w:tcPr>
            <w:tcW w:w="1620" w:type="dxa"/>
          </w:tcPr>
          <w:p w14:paraId="145849E5" w14:textId="4F40455D" w:rsidR="00BC46A6" w:rsidRPr="004160F0" w:rsidRDefault="005578F4" w:rsidP="00826462">
            <w:pPr>
              <w:pStyle w:val="SDTATableCopy"/>
              <w:jc w:val="center"/>
              <w:cnfStyle w:val="000000100000" w:firstRow="0" w:lastRow="0" w:firstColumn="0" w:lastColumn="0" w:oddVBand="0" w:evenVBand="0" w:oddHBand="1" w:evenHBand="0" w:firstRowFirstColumn="0" w:firstRowLastColumn="0" w:lastRowFirstColumn="0" w:lastRowLastColumn="0"/>
            </w:pPr>
            <w:r>
              <w:t>3,325</w:t>
            </w:r>
          </w:p>
        </w:tc>
      </w:tr>
      <w:tr w:rsidR="00BC46A6" w:rsidRPr="00D916A9" w14:paraId="18920A65" w14:textId="77777777" w:rsidTr="00BC46A6">
        <w:tc>
          <w:tcPr>
            <w:cnfStyle w:val="001000000000" w:firstRow="0" w:lastRow="0" w:firstColumn="1" w:lastColumn="0" w:oddVBand="0" w:evenVBand="0" w:oddHBand="0" w:evenHBand="0" w:firstRowFirstColumn="0" w:firstRowLastColumn="0" w:lastRowFirstColumn="0" w:lastRowLastColumn="0"/>
            <w:tcW w:w="5395" w:type="dxa"/>
          </w:tcPr>
          <w:p w14:paraId="129F0717" w14:textId="6AC50647" w:rsidR="00BC46A6" w:rsidRPr="00D916A9" w:rsidRDefault="005578F4" w:rsidP="00826462">
            <w:pPr>
              <w:pStyle w:val="SDTATableCopy"/>
            </w:pPr>
            <w:r>
              <w:t xml:space="preserve">Tuesday, </w:t>
            </w:r>
            <w:r w:rsidR="00A86AC1">
              <w:t>March 8, 2022</w:t>
            </w:r>
          </w:p>
        </w:tc>
        <w:tc>
          <w:tcPr>
            <w:tcW w:w="1620" w:type="dxa"/>
          </w:tcPr>
          <w:p w14:paraId="79DFC4E9" w14:textId="06586EA0" w:rsidR="00BC46A6" w:rsidRPr="004160F0" w:rsidRDefault="005578F4" w:rsidP="00826462">
            <w:pPr>
              <w:pStyle w:val="SDTATableCopy"/>
              <w:jc w:val="center"/>
              <w:cnfStyle w:val="000000000000" w:firstRow="0" w:lastRow="0" w:firstColumn="0" w:lastColumn="0" w:oddVBand="0" w:evenVBand="0" w:oddHBand="0" w:evenHBand="0" w:firstRowFirstColumn="0" w:firstRowLastColumn="0" w:lastRowFirstColumn="0" w:lastRowLastColumn="0"/>
            </w:pPr>
            <w:r>
              <w:t>3,500</w:t>
            </w:r>
          </w:p>
        </w:tc>
      </w:tr>
      <w:tr w:rsidR="00BC46A6" w:rsidRPr="00D916A9" w14:paraId="6A27AA43" w14:textId="77777777" w:rsidTr="00BC46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95" w:type="dxa"/>
          </w:tcPr>
          <w:p w14:paraId="35A57FF6" w14:textId="075B28A7" w:rsidR="00BC46A6" w:rsidRDefault="005578F4" w:rsidP="00826462">
            <w:pPr>
              <w:pStyle w:val="SDTATableCopy"/>
            </w:pPr>
            <w:r>
              <w:t xml:space="preserve">Wednesday, </w:t>
            </w:r>
            <w:r w:rsidR="00A86AC1">
              <w:t>March 9, 2022</w:t>
            </w:r>
          </w:p>
        </w:tc>
        <w:tc>
          <w:tcPr>
            <w:tcW w:w="1620" w:type="dxa"/>
          </w:tcPr>
          <w:p w14:paraId="292ACDD8" w14:textId="6BF972E4" w:rsidR="00BC46A6" w:rsidRPr="004160F0" w:rsidRDefault="005578F4" w:rsidP="00826462">
            <w:pPr>
              <w:pStyle w:val="SDTATableCopy"/>
              <w:jc w:val="center"/>
              <w:cnfStyle w:val="000000100000" w:firstRow="0" w:lastRow="0" w:firstColumn="0" w:lastColumn="0" w:oddVBand="0" w:evenVBand="0" w:oddHBand="1" w:evenHBand="0" w:firstRowFirstColumn="0" w:firstRowLastColumn="0" w:lastRowFirstColumn="0" w:lastRowLastColumn="0"/>
            </w:pPr>
            <w:r>
              <w:t>3,150</w:t>
            </w:r>
          </w:p>
        </w:tc>
      </w:tr>
      <w:tr w:rsidR="005578F4" w:rsidRPr="00D916A9" w14:paraId="345204E3" w14:textId="77777777" w:rsidTr="00BC46A6">
        <w:tc>
          <w:tcPr>
            <w:cnfStyle w:val="001000000000" w:firstRow="0" w:lastRow="0" w:firstColumn="1" w:lastColumn="0" w:oddVBand="0" w:evenVBand="0" w:oddHBand="0" w:evenHBand="0" w:firstRowFirstColumn="0" w:firstRowLastColumn="0" w:lastRowFirstColumn="0" w:lastRowLastColumn="0"/>
            <w:tcW w:w="5395" w:type="dxa"/>
          </w:tcPr>
          <w:p w14:paraId="3F9D74CE" w14:textId="3C34A6A3" w:rsidR="005578F4" w:rsidRDefault="005578F4" w:rsidP="00826462">
            <w:pPr>
              <w:pStyle w:val="SDTATableCopy"/>
            </w:pPr>
            <w:r>
              <w:t xml:space="preserve">Thursday, </w:t>
            </w:r>
            <w:r w:rsidR="00A86AC1">
              <w:t>March 10, 2022</w:t>
            </w:r>
          </w:p>
        </w:tc>
        <w:tc>
          <w:tcPr>
            <w:tcW w:w="1620" w:type="dxa"/>
          </w:tcPr>
          <w:p w14:paraId="1696DABB" w14:textId="6A8512AE" w:rsidR="005578F4" w:rsidRDefault="005578F4" w:rsidP="00826462">
            <w:pPr>
              <w:pStyle w:val="SDTATableCopy"/>
              <w:jc w:val="center"/>
              <w:cnfStyle w:val="000000000000" w:firstRow="0" w:lastRow="0" w:firstColumn="0" w:lastColumn="0" w:oddVBand="0" w:evenVBand="0" w:oddHBand="0" w:evenHBand="0" w:firstRowFirstColumn="0" w:firstRowLastColumn="0" w:lastRowFirstColumn="0" w:lastRowLastColumn="0"/>
            </w:pPr>
            <w:r>
              <w:t>1,750</w:t>
            </w:r>
          </w:p>
        </w:tc>
      </w:tr>
    </w:tbl>
    <w:p w14:paraId="10493184" w14:textId="77777777" w:rsidR="00BC46A6" w:rsidRDefault="00BC46A6" w:rsidP="00084626">
      <w:pPr>
        <w:pStyle w:val="SDTASectionHeader"/>
        <w:rPr>
          <w:b w:val="0"/>
          <w:bCs w:val="0"/>
          <w:color w:val="auto"/>
          <w:sz w:val="20"/>
          <w:szCs w:val="20"/>
        </w:rPr>
      </w:pPr>
    </w:p>
    <w:p w14:paraId="3DB6B75A" w14:textId="35B53FA4" w:rsidR="00084626" w:rsidRPr="00DE4736" w:rsidRDefault="00084626" w:rsidP="00084626">
      <w:pPr>
        <w:pStyle w:val="SDTASectionHeader"/>
      </w:pPr>
      <w:r w:rsidRPr="00DE4736">
        <w:t xml:space="preserve">Schedule of Events </w:t>
      </w:r>
    </w:p>
    <w:tbl>
      <w:tblPr>
        <w:tblStyle w:val="GridTable5Dark-Accent2"/>
        <w:tblW w:w="10790" w:type="dxa"/>
        <w:tblLayout w:type="fixed"/>
        <w:tblLook w:val="04A0" w:firstRow="1" w:lastRow="0" w:firstColumn="1" w:lastColumn="0" w:noHBand="0" w:noVBand="1"/>
      </w:tblPr>
      <w:tblGrid>
        <w:gridCol w:w="1383"/>
        <w:gridCol w:w="1810"/>
        <w:gridCol w:w="1728"/>
        <w:gridCol w:w="1899"/>
        <w:gridCol w:w="1985"/>
        <w:gridCol w:w="1985"/>
      </w:tblGrid>
      <w:tr w:rsidR="00151388" w:rsidRPr="00975EE2" w14:paraId="3B6FE992" w14:textId="5EC71B64" w:rsidTr="00151388">
        <w:trPr>
          <w:cnfStyle w:val="100000000000" w:firstRow="1" w:lastRow="0" w:firstColumn="0" w:lastColumn="0" w:oddVBand="0" w:evenVBand="0" w:oddHBand="0" w:evenHBand="0" w:firstRowFirstColumn="0" w:firstRowLastColumn="0" w:lastRowFirstColumn="0" w:lastRowLastColumn="0"/>
          <w:trHeight w:val="692"/>
        </w:trPr>
        <w:tc>
          <w:tcPr>
            <w:cnfStyle w:val="001000000000" w:firstRow="0" w:lastRow="0" w:firstColumn="1" w:lastColumn="0" w:oddVBand="0" w:evenVBand="0" w:oddHBand="0" w:evenHBand="0" w:firstRowFirstColumn="0" w:firstRowLastColumn="0" w:lastRowFirstColumn="0" w:lastRowLastColumn="0"/>
            <w:tcW w:w="1383" w:type="dxa"/>
            <w:vAlign w:val="center"/>
          </w:tcPr>
          <w:p w14:paraId="25A4DC53" w14:textId="77777777" w:rsidR="00151388" w:rsidRPr="00975EE2" w:rsidRDefault="00151388" w:rsidP="001C6F7D">
            <w:pPr>
              <w:pStyle w:val="SDTATableCopy"/>
            </w:pPr>
            <w:r w:rsidRPr="00975EE2">
              <w:t>Date</w:t>
            </w:r>
          </w:p>
        </w:tc>
        <w:tc>
          <w:tcPr>
            <w:tcW w:w="1810" w:type="dxa"/>
            <w:vAlign w:val="center"/>
          </w:tcPr>
          <w:p w14:paraId="40A533D2" w14:textId="48B02D07" w:rsidR="00151388" w:rsidRPr="00975EE2" w:rsidRDefault="00151388" w:rsidP="00800689">
            <w:pPr>
              <w:pStyle w:val="SDTATableCopy"/>
              <w:jc w:val="center"/>
              <w:cnfStyle w:val="100000000000" w:firstRow="1" w:lastRow="0" w:firstColumn="0" w:lastColumn="0" w:oddVBand="0" w:evenVBand="0" w:oddHBand="0" w:evenHBand="0" w:firstRowFirstColumn="0" w:firstRowLastColumn="0" w:lastRowFirstColumn="0" w:lastRowLastColumn="0"/>
            </w:pPr>
            <w:r>
              <w:t>Sun., 3/6</w:t>
            </w:r>
          </w:p>
        </w:tc>
        <w:tc>
          <w:tcPr>
            <w:tcW w:w="1728" w:type="dxa"/>
            <w:vAlign w:val="center"/>
          </w:tcPr>
          <w:p w14:paraId="1CC1C6B3" w14:textId="4F1BAC67" w:rsidR="00151388" w:rsidRPr="00975EE2" w:rsidRDefault="00151388" w:rsidP="00800689">
            <w:pPr>
              <w:pStyle w:val="SDTATableCopy"/>
              <w:jc w:val="center"/>
              <w:cnfStyle w:val="100000000000" w:firstRow="1" w:lastRow="0" w:firstColumn="0" w:lastColumn="0" w:oddVBand="0" w:evenVBand="0" w:oddHBand="0" w:evenHBand="0" w:firstRowFirstColumn="0" w:firstRowLastColumn="0" w:lastRowFirstColumn="0" w:lastRowLastColumn="0"/>
            </w:pPr>
            <w:r>
              <w:t>Mon., 3/7</w:t>
            </w:r>
          </w:p>
        </w:tc>
        <w:tc>
          <w:tcPr>
            <w:tcW w:w="1899" w:type="dxa"/>
            <w:vAlign w:val="center"/>
          </w:tcPr>
          <w:p w14:paraId="50F07879" w14:textId="64B9554F" w:rsidR="00151388" w:rsidRPr="00975EE2" w:rsidRDefault="00151388" w:rsidP="00800689">
            <w:pPr>
              <w:pStyle w:val="SDTATableCopy"/>
              <w:jc w:val="center"/>
              <w:cnfStyle w:val="100000000000" w:firstRow="1" w:lastRow="0" w:firstColumn="0" w:lastColumn="0" w:oddVBand="0" w:evenVBand="0" w:oddHBand="0" w:evenHBand="0" w:firstRowFirstColumn="0" w:firstRowLastColumn="0" w:lastRowFirstColumn="0" w:lastRowLastColumn="0"/>
            </w:pPr>
            <w:r>
              <w:t>Tues., 3/8</w:t>
            </w:r>
          </w:p>
        </w:tc>
        <w:tc>
          <w:tcPr>
            <w:tcW w:w="1985" w:type="dxa"/>
            <w:vAlign w:val="center"/>
          </w:tcPr>
          <w:p w14:paraId="344AA3AF" w14:textId="1142CFCB" w:rsidR="00151388" w:rsidRPr="00975EE2" w:rsidRDefault="00151388" w:rsidP="00800689">
            <w:pPr>
              <w:pStyle w:val="SDTATableCopy"/>
              <w:jc w:val="center"/>
              <w:cnfStyle w:val="100000000000" w:firstRow="1" w:lastRow="0" w:firstColumn="0" w:lastColumn="0" w:oddVBand="0" w:evenVBand="0" w:oddHBand="0" w:evenHBand="0" w:firstRowFirstColumn="0" w:firstRowLastColumn="0" w:lastRowFirstColumn="0" w:lastRowLastColumn="0"/>
            </w:pPr>
            <w:r>
              <w:t>Wed., 3/9</w:t>
            </w:r>
          </w:p>
        </w:tc>
        <w:tc>
          <w:tcPr>
            <w:tcW w:w="1985" w:type="dxa"/>
          </w:tcPr>
          <w:p w14:paraId="128DCDD6" w14:textId="77777777" w:rsidR="00151388" w:rsidRDefault="00151388" w:rsidP="00800689">
            <w:pPr>
              <w:pStyle w:val="SDTATableCopy"/>
              <w:jc w:val="center"/>
              <w:cnfStyle w:val="100000000000" w:firstRow="1" w:lastRow="0" w:firstColumn="0" w:lastColumn="0" w:oddVBand="0" w:evenVBand="0" w:oddHBand="0" w:evenHBand="0" w:firstRowFirstColumn="0" w:firstRowLastColumn="0" w:lastRowFirstColumn="0" w:lastRowLastColumn="0"/>
              <w:rPr>
                <w:b w:val="0"/>
                <w:bCs w:val="0"/>
              </w:rPr>
            </w:pPr>
          </w:p>
          <w:p w14:paraId="1772C131" w14:textId="08392003" w:rsidR="00151388" w:rsidRPr="00975EE2" w:rsidRDefault="00151388" w:rsidP="00800689">
            <w:pPr>
              <w:pStyle w:val="SDTATableCopy"/>
              <w:jc w:val="center"/>
              <w:cnfStyle w:val="100000000000" w:firstRow="1" w:lastRow="0" w:firstColumn="0" w:lastColumn="0" w:oddVBand="0" w:evenVBand="0" w:oddHBand="0" w:evenHBand="0" w:firstRowFirstColumn="0" w:firstRowLastColumn="0" w:lastRowFirstColumn="0" w:lastRowLastColumn="0"/>
            </w:pPr>
            <w:r>
              <w:t>Thurs., 3/10</w:t>
            </w:r>
          </w:p>
        </w:tc>
      </w:tr>
      <w:tr w:rsidR="00C96480" w:rsidRPr="00DE4736" w14:paraId="4C44FD3F" w14:textId="286A43ED" w:rsidTr="00A34ABE">
        <w:trPr>
          <w:cnfStyle w:val="000000100000" w:firstRow="0" w:lastRow="0" w:firstColumn="0" w:lastColumn="0" w:oddVBand="0" w:evenVBand="0" w:oddHBand="1" w:evenHBand="0" w:firstRowFirstColumn="0" w:firstRowLastColumn="0" w:lastRowFirstColumn="0" w:lastRowLastColumn="0"/>
          <w:trHeight w:val="1340"/>
        </w:trPr>
        <w:tc>
          <w:tcPr>
            <w:cnfStyle w:val="001000000000" w:firstRow="0" w:lastRow="0" w:firstColumn="1" w:lastColumn="0" w:oddVBand="0" w:evenVBand="0" w:oddHBand="0" w:evenHBand="0" w:firstRowFirstColumn="0" w:firstRowLastColumn="0" w:lastRowFirstColumn="0" w:lastRowLastColumn="0"/>
            <w:tcW w:w="1383" w:type="dxa"/>
            <w:vAlign w:val="center"/>
          </w:tcPr>
          <w:p w14:paraId="4F606679" w14:textId="77777777" w:rsidR="00C96480" w:rsidRPr="006900DA" w:rsidRDefault="00C96480" w:rsidP="00C96480">
            <w:pPr>
              <w:pStyle w:val="SDTATableCopy"/>
            </w:pPr>
            <w:r w:rsidRPr="006900DA">
              <w:t>Approximate</w:t>
            </w:r>
            <w:r w:rsidRPr="006900DA">
              <w:br/>
              <w:t>Attendee</w:t>
            </w:r>
            <w:r w:rsidRPr="006900DA">
              <w:br/>
              <w:t>Arrival</w:t>
            </w:r>
          </w:p>
        </w:tc>
        <w:tc>
          <w:tcPr>
            <w:tcW w:w="1810" w:type="dxa"/>
            <w:vAlign w:val="center"/>
          </w:tcPr>
          <w:p w14:paraId="40480108" w14:textId="251EFDF8" w:rsidR="00C96480" w:rsidRPr="00C96480" w:rsidRDefault="00C96480" w:rsidP="00C96480">
            <w:pPr>
              <w:pStyle w:val="SDTATableCopy"/>
              <w:jc w:val="center"/>
              <w:cnfStyle w:val="000000100000" w:firstRow="0" w:lastRow="0" w:firstColumn="0" w:lastColumn="0" w:oddVBand="0" w:evenVBand="0" w:oddHBand="1" w:evenHBand="0" w:firstRowFirstColumn="0" w:firstRowLastColumn="0" w:lastRowFirstColumn="0" w:lastRowLastColumn="0"/>
            </w:pPr>
            <w:r w:rsidRPr="00C96480">
              <w:t>+</w:t>
            </w:r>
            <w:r w:rsidR="002C1400">
              <w:t>3,90</w:t>
            </w:r>
            <w:r w:rsidRPr="00C96480">
              <w:t>0 attendees arrive</w:t>
            </w:r>
          </w:p>
        </w:tc>
        <w:tc>
          <w:tcPr>
            <w:tcW w:w="1728" w:type="dxa"/>
            <w:vAlign w:val="center"/>
          </w:tcPr>
          <w:p w14:paraId="255C57EA" w14:textId="4200EF73" w:rsidR="00C96480" w:rsidRPr="00C96480" w:rsidRDefault="00C96480" w:rsidP="00C96480">
            <w:pPr>
              <w:pStyle w:val="SDTATableCopy"/>
              <w:jc w:val="center"/>
              <w:cnfStyle w:val="000000100000" w:firstRow="0" w:lastRow="0" w:firstColumn="0" w:lastColumn="0" w:oddVBand="0" w:evenVBand="0" w:oddHBand="1" w:evenHBand="0" w:firstRowFirstColumn="0" w:firstRowLastColumn="0" w:lastRowFirstColumn="0" w:lastRowLastColumn="0"/>
            </w:pPr>
            <w:r w:rsidRPr="00C96480">
              <w:t>+3,</w:t>
            </w:r>
            <w:r w:rsidR="002C1400">
              <w:t>225</w:t>
            </w:r>
            <w:r w:rsidRPr="00C96480">
              <w:t xml:space="preserve"> attendees arrive</w:t>
            </w:r>
          </w:p>
          <w:p w14:paraId="62A574D6" w14:textId="77777777" w:rsidR="00C96480" w:rsidRPr="00C96480" w:rsidRDefault="00C96480" w:rsidP="00C96480">
            <w:pPr>
              <w:pStyle w:val="SDTATableCopy"/>
              <w:jc w:val="center"/>
              <w:cnfStyle w:val="000000100000" w:firstRow="0" w:lastRow="0" w:firstColumn="0" w:lastColumn="0" w:oddVBand="0" w:evenVBand="0" w:oddHBand="1" w:evenHBand="0" w:firstRowFirstColumn="0" w:firstRowLastColumn="0" w:lastRowFirstColumn="0" w:lastRowLastColumn="0"/>
            </w:pPr>
          </w:p>
          <w:p w14:paraId="008024DD" w14:textId="3D49921B" w:rsidR="00C96480" w:rsidRPr="00C96480" w:rsidRDefault="00C96480" w:rsidP="00C96480">
            <w:pPr>
              <w:pStyle w:val="SDTATableCopy"/>
              <w:jc w:val="center"/>
              <w:cnfStyle w:val="000000100000" w:firstRow="0" w:lastRow="0" w:firstColumn="0" w:lastColumn="0" w:oddVBand="0" w:evenVBand="0" w:oddHBand="1" w:evenHBand="0" w:firstRowFirstColumn="0" w:firstRowLastColumn="0" w:lastRowFirstColumn="0" w:lastRowLastColumn="0"/>
            </w:pPr>
            <w:r w:rsidRPr="00C96480">
              <w:t>(7,</w:t>
            </w:r>
            <w:r w:rsidR="002C1400">
              <w:t>125</w:t>
            </w:r>
            <w:r w:rsidRPr="00C96480">
              <w:t xml:space="preserve"> total)</w:t>
            </w:r>
          </w:p>
        </w:tc>
        <w:tc>
          <w:tcPr>
            <w:tcW w:w="1899" w:type="dxa"/>
            <w:vAlign w:val="center"/>
          </w:tcPr>
          <w:p w14:paraId="00ACEF09" w14:textId="7B78A93E" w:rsidR="00C96480" w:rsidRPr="00C96480" w:rsidRDefault="00C96480" w:rsidP="00C96480">
            <w:pPr>
              <w:pStyle w:val="SDTATableCopy"/>
              <w:jc w:val="center"/>
              <w:cnfStyle w:val="000000100000" w:firstRow="0" w:lastRow="0" w:firstColumn="0" w:lastColumn="0" w:oddVBand="0" w:evenVBand="0" w:oddHBand="1" w:evenHBand="0" w:firstRowFirstColumn="0" w:firstRowLastColumn="0" w:lastRowFirstColumn="0" w:lastRowLastColumn="0"/>
            </w:pPr>
            <w:r w:rsidRPr="00C96480">
              <w:t>+</w:t>
            </w:r>
            <w:r w:rsidR="00A86AC1">
              <w:t>3</w:t>
            </w:r>
            <w:r w:rsidR="002C1400">
              <w:t>75</w:t>
            </w:r>
            <w:r w:rsidRPr="00C96480">
              <w:t xml:space="preserve"> attendees arrive</w:t>
            </w:r>
          </w:p>
          <w:p w14:paraId="055AE24C" w14:textId="77777777" w:rsidR="00C96480" w:rsidRPr="00C96480" w:rsidRDefault="00C96480" w:rsidP="00C96480">
            <w:pPr>
              <w:pStyle w:val="SDTATableCopy"/>
              <w:jc w:val="center"/>
              <w:cnfStyle w:val="000000100000" w:firstRow="0" w:lastRow="0" w:firstColumn="0" w:lastColumn="0" w:oddVBand="0" w:evenVBand="0" w:oddHBand="1" w:evenHBand="0" w:firstRowFirstColumn="0" w:firstRowLastColumn="0" w:lastRowFirstColumn="0" w:lastRowLastColumn="0"/>
            </w:pPr>
          </w:p>
          <w:p w14:paraId="6151F68F" w14:textId="7C56BE33" w:rsidR="00C96480" w:rsidRPr="00C96480" w:rsidRDefault="00C96480" w:rsidP="00C96480">
            <w:pPr>
              <w:pStyle w:val="SDTATableCopy"/>
              <w:jc w:val="center"/>
              <w:cnfStyle w:val="000000100000" w:firstRow="0" w:lastRow="0" w:firstColumn="0" w:lastColumn="0" w:oddVBand="0" w:evenVBand="0" w:oddHBand="1" w:evenHBand="0" w:firstRowFirstColumn="0" w:firstRowLastColumn="0" w:lastRowFirstColumn="0" w:lastRowLastColumn="0"/>
            </w:pPr>
            <w:r w:rsidRPr="00C96480">
              <w:t>(</w:t>
            </w:r>
            <w:r w:rsidR="002C1400">
              <w:t>7,500</w:t>
            </w:r>
            <w:r w:rsidRPr="00C96480">
              <w:t xml:space="preserve"> total)</w:t>
            </w:r>
          </w:p>
        </w:tc>
        <w:tc>
          <w:tcPr>
            <w:tcW w:w="1985" w:type="dxa"/>
            <w:vAlign w:val="center"/>
          </w:tcPr>
          <w:p w14:paraId="7B26F348" w14:textId="2D7D3027" w:rsidR="00C96480" w:rsidRPr="00C96480" w:rsidRDefault="00C96480" w:rsidP="00C96480">
            <w:pPr>
              <w:pStyle w:val="SDTATableCopy"/>
              <w:jc w:val="center"/>
              <w:cnfStyle w:val="000000100000" w:firstRow="0" w:lastRow="0" w:firstColumn="0" w:lastColumn="0" w:oddVBand="0" w:evenVBand="0" w:oddHBand="1" w:evenHBand="0" w:firstRowFirstColumn="0" w:firstRowLastColumn="0" w:lastRowFirstColumn="0" w:lastRowLastColumn="0"/>
            </w:pPr>
            <w:r w:rsidRPr="00C96480">
              <w:t>-</w:t>
            </w:r>
            <w:r w:rsidR="002C1400">
              <w:t>75</w:t>
            </w:r>
            <w:r w:rsidRPr="00C96480">
              <w:t>0 attendees depart</w:t>
            </w:r>
          </w:p>
          <w:p w14:paraId="204FF82F" w14:textId="77777777" w:rsidR="00C96480" w:rsidRPr="00C96480" w:rsidRDefault="00C96480" w:rsidP="00C96480">
            <w:pPr>
              <w:pStyle w:val="SDTATableCopy"/>
              <w:jc w:val="center"/>
              <w:cnfStyle w:val="000000100000" w:firstRow="0" w:lastRow="0" w:firstColumn="0" w:lastColumn="0" w:oddVBand="0" w:evenVBand="0" w:oddHBand="1" w:evenHBand="0" w:firstRowFirstColumn="0" w:firstRowLastColumn="0" w:lastRowFirstColumn="0" w:lastRowLastColumn="0"/>
            </w:pPr>
          </w:p>
          <w:p w14:paraId="206CB35A" w14:textId="494C1C36" w:rsidR="00C96480" w:rsidRPr="00C96480" w:rsidRDefault="00C96480" w:rsidP="00C96480">
            <w:pPr>
              <w:pStyle w:val="SDTATableCopy"/>
              <w:jc w:val="center"/>
              <w:cnfStyle w:val="000000100000" w:firstRow="0" w:lastRow="0" w:firstColumn="0" w:lastColumn="0" w:oddVBand="0" w:evenVBand="0" w:oddHBand="1" w:evenHBand="0" w:firstRowFirstColumn="0" w:firstRowLastColumn="0" w:lastRowFirstColumn="0" w:lastRowLastColumn="0"/>
            </w:pPr>
            <w:r w:rsidRPr="00C96480">
              <w:t>(</w:t>
            </w:r>
            <w:r w:rsidR="002C1400">
              <w:t>6,750</w:t>
            </w:r>
            <w:r w:rsidRPr="00C96480">
              <w:t xml:space="preserve"> total)</w:t>
            </w:r>
          </w:p>
        </w:tc>
        <w:tc>
          <w:tcPr>
            <w:tcW w:w="1985" w:type="dxa"/>
            <w:vAlign w:val="center"/>
          </w:tcPr>
          <w:p w14:paraId="16F2776C" w14:textId="5C60B23F" w:rsidR="00C96480" w:rsidRPr="00C96480" w:rsidRDefault="00C96480" w:rsidP="00C96480">
            <w:pPr>
              <w:pStyle w:val="SDTATableCopy"/>
              <w:jc w:val="center"/>
              <w:cnfStyle w:val="000000100000" w:firstRow="0" w:lastRow="0" w:firstColumn="0" w:lastColumn="0" w:oddVBand="0" w:evenVBand="0" w:oddHBand="1" w:evenHBand="0" w:firstRowFirstColumn="0" w:firstRowLastColumn="0" w:lastRowFirstColumn="0" w:lastRowLastColumn="0"/>
            </w:pPr>
            <w:r w:rsidRPr="00C96480">
              <w:t>-3,200 attendees depart</w:t>
            </w:r>
          </w:p>
          <w:p w14:paraId="6EDC2EA4" w14:textId="77777777" w:rsidR="00C96480" w:rsidRPr="00C96480" w:rsidRDefault="00C96480" w:rsidP="00C96480">
            <w:pPr>
              <w:pStyle w:val="SDTATableCopy"/>
              <w:jc w:val="center"/>
              <w:cnfStyle w:val="000000100000" w:firstRow="0" w:lastRow="0" w:firstColumn="0" w:lastColumn="0" w:oddVBand="0" w:evenVBand="0" w:oddHBand="1" w:evenHBand="0" w:firstRowFirstColumn="0" w:firstRowLastColumn="0" w:lastRowFirstColumn="0" w:lastRowLastColumn="0"/>
            </w:pPr>
          </w:p>
          <w:p w14:paraId="0FBCADBF" w14:textId="5B93573D" w:rsidR="00C96480" w:rsidRPr="00C96480" w:rsidRDefault="00C96480" w:rsidP="00C96480">
            <w:pPr>
              <w:pStyle w:val="SDTATableCopy"/>
              <w:jc w:val="center"/>
              <w:cnfStyle w:val="000000100000" w:firstRow="0" w:lastRow="0" w:firstColumn="0" w:lastColumn="0" w:oddVBand="0" w:evenVBand="0" w:oddHBand="1" w:evenHBand="0" w:firstRowFirstColumn="0" w:firstRowLastColumn="0" w:lastRowFirstColumn="0" w:lastRowLastColumn="0"/>
            </w:pPr>
            <w:r w:rsidRPr="00C96480">
              <w:t>(</w:t>
            </w:r>
            <w:r w:rsidR="002C1400">
              <w:t>3,550</w:t>
            </w:r>
            <w:r w:rsidRPr="00C96480">
              <w:t xml:space="preserve"> total)</w:t>
            </w:r>
          </w:p>
        </w:tc>
      </w:tr>
      <w:tr w:rsidR="00C96480" w:rsidRPr="00A701AD" w14:paraId="089B3B06" w14:textId="54623946" w:rsidTr="00BC47C1">
        <w:trPr>
          <w:trHeight w:val="2240"/>
        </w:trPr>
        <w:tc>
          <w:tcPr>
            <w:cnfStyle w:val="001000000000" w:firstRow="0" w:lastRow="0" w:firstColumn="1" w:lastColumn="0" w:oddVBand="0" w:evenVBand="0" w:oddHBand="0" w:evenHBand="0" w:firstRowFirstColumn="0" w:firstRowLastColumn="0" w:lastRowFirstColumn="0" w:lastRowLastColumn="0"/>
            <w:tcW w:w="1383" w:type="dxa"/>
            <w:vAlign w:val="center"/>
          </w:tcPr>
          <w:p w14:paraId="0DB43467" w14:textId="77777777" w:rsidR="00C96480" w:rsidRPr="00DE4736" w:rsidRDefault="00C96480" w:rsidP="00C96480">
            <w:pPr>
              <w:pStyle w:val="SDTATableCopy"/>
            </w:pPr>
            <w:r w:rsidRPr="00DE4736">
              <w:t>Convention Center Activity</w:t>
            </w:r>
            <w:r>
              <w:t xml:space="preserve"> &amp; Meals</w:t>
            </w:r>
          </w:p>
        </w:tc>
        <w:tc>
          <w:tcPr>
            <w:tcW w:w="1810" w:type="dxa"/>
            <w:vAlign w:val="center"/>
          </w:tcPr>
          <w:p w14:paraId="047D8EA9" w14:textId="77777777" w:rsidR="00C96480" w:rsidRDefault="00C96480" w:rsidP="00C96480">
            <w:pPr>
              <w:pStyle w:val="SDTATableCopy"/>
              <w:jc w:val="center"/>
              <w:cnfStyle w:val="000000000000" w:firstRow="0" w:lastRow="0" w:firstColumn="0" w:lastColumn="0" w:oddVBand="0" w:evenVBand="0" w:oddHBand="0" w:evenHBand="0" w:firstRowFirstColumn="0" w:firstRowLastColumn="0" w:lastRowFirstColumn="0" w:lastRowLastColumn="0"/>
            </w:pPr>
            <w:r>
              <w:t>Short Courses</w:t>
            </w:r>
          </w:p>
          <w:p w14:paraId="45E598D9" w14:textId="77777777" w:rsidR="00C96480" w:rsidRDefault="00C96480" w:rsidP="00C96480">
            <w:pPr>
              <w:pStyle w:val="SDTATableCopy"/>
              <w:jc w:val="center"/>
              <w:cnfStyle w:val="000000000000" w:firstRow="0" w:lastRow="0" w:firstColumn="0" w:lastColumn="0" w:oddVBand="0" w:evenVBand="0" w:oddHBand="0" w:evenHBand="0" w:firstRowFirstColumn="0" w:firstRowLastColumn="0" w:lastRowFirstColumn="0" w:lastRowLastColumn="0"/>
            </w:pPr>
          </w:p>
          <w:p w14:paraId="45855818" w14:textId="77777777" w:rsidR="00C96480" w:rsidRDefault="00C96480" w:rsidP="00C96480">
            <w:pPr>
              <w:pStyle w:val="SDTATableCopy"/>
              <w:jc w:val="center"/>
              <w:cnfStyle w:val="000000000000" w:firstRow="0" w:lastRow="0" w:firstColumn="0" w:lastColumn="0" w:oddVBand="0" w:evenVBand="0" w:oddHBand="0" w:evenHBand="0" w:firstRowFirstColumn="0" w:firstRowLastColumn="0" w:lastRowFirstColumn="0" w:lastRowLastColumn="0"/>
            </w:pPr>
            <w:r>
              <w:t>Workshops</w:t>
            </w:r>
          </w:p>
          <w:p w14:paraId="1307A6B9" w14:textId="77777777" w:rsidR="00C96480" w:rsidRDefault="00C96480" w:rsidP="00C96480">
            <w:pPr>
              <w:pStyle w:val="SDTATableCopy"/>
              <w:jc w:val="center"/>
              <w:cnfStyle w:val="000000000000" w:firstRow="0" w:lastRow="0" w:firstColumn="0" w:lastColumn="0" w:oddVBand="0" w:evenVBand="0" w:oddHBand="0" w:evenHBand="0" w:firstRowFirstColumn="0" w:firstRowLastColumn="0" w:lastRowFirstColumn="0" w:lastRowLastColumn="0"/>
            </w:pPr>
          </w:p>
          <w:p w14:paraId="554B1714" w14:textId="291C4C68" w:rsidR="00C96480" w:rsidRPr="00DE4736" w:rsidRDefault="00C96480" w:rsidP="00C96480">
            <w:pPr>
              <w:pStyle w:val="SDTATableCopy"/>
              <w:jc w:val="center"/>
              <w:cnfStyle w:val="000000000000" w:firstRow="0" w:lastRow="0" w:firstColumn="0" w:lastColumn="0" w:oddVBand="0" w:evenVBand="0" w:oddHBand="0" w:evenHBand="0" w:firstRowFirstColumn="0" w:firstRowLastColumn="0" w:lastRowFirstColumn="0" w:lastRowLastColumn="0"/>
            </w:pPr>
            <w:r>
              <w:t>Lab Automation Hackathon</w:t>
            </w:r>
          </w:p>
        </w:tc>
        <w:tc>
          <w:tcPr>
            <w:tcW w:w="1728" w:type="dxa"/>
            <w:vAlign w:val="center"/>
          </w:tcPr>
          <w:p w14:paraId="0969C32F" w14:textId="77777777" w:rsidR="00C96480" w:rsidRDefault="00C96480" w:rsidP="00C96480">
            <w:pPr>
              <w:pStyle w:val="SDTATableCopy"/>
              <w:jc w:val="center"/>
              <w:cnfStyle w:val="000000000000" w:firstRow="0" w:lastRow="0" w:firstColumn="0" w:lastColumn="0" w:oddVBand="0" w:evenVBand="0" w:oddHBand="0" w:evenHBand="0" w:firstRowFirstColumn="0" w:firstRowLastColumn="0" w:lastRowFirstColumn="0" w:lastRowLastColumn="0"/>
            </w:pPr>
            <w:r>
              <w:t>Short Courses</w:t>
            </w:r>
          </w:p>
          <w:p w14:paraId="552FB7A5" w14:textId="77777777" w:rsidR="00C96480" w:rsidRDefault="00C96480" w:rsidP="00C96480">
            <w:pPr>
              <w:pStyle w:val="SDTATableCopy"/>
              <w:jc w:val="center"/>
              <w:cnfStyle w:val="000000000000" w:firstRow="0" w:lastRow="0" w:firstColumn="0" w:lastColumn="0" w:oddVBand="0" w:evenVBand="0" w:oddHBand="0" w:evenHBand="0" w:firstRowFirstColumn="0" w:firstRowLastColumn="0" w:lastRowFirstColumn="0" w:lastRowLastColumn="0"/>
            </w:pPr>
          </w:p>
          <w:p w14:paraId="5130CA5B" w14:textId="06ACDDC6" w:rsidR="00C96480" w:rsidRPr="004866E7" w:rsidRDefault="00C96480" w:rsidP="00C96480">
            <w:pPr>
              <w:pStyle w:val="SDTATableCopy"/>
              <w:jc w:val="center"/>
              <w:cnfStyle w:val="000000000000" w:firstRow="0" w:lastRow="0" w:firstColumn="0" w:lastColumn="0" w:oddVBand="0" w:evenVBand="0" w:oddHBand="0" w:evenHBand="0" w:firstRowFirstColumn="0" w:firstRowLastColumn="0" w:lastRowFirstColumn="0" w:lastRowLastColumn="0"/>
            </w:pPr>
            <w:r>
              <w:t>Technical Program</w:t>
            </w:r>
          </w:p>
        </w:tc>
        <w:tc>
          <w:tcPr>
            <w:tcW w:w="1899" w:type="dxa"/>
            <w:vAlign w:val="center"/>
          </w:tcPr>
          <w:p w14:paraId="3A66EC57" w14:textId="77777777" w:rsidR="00C96480" w:rsidRDefault="00C96480" w:rsidP="00C96480">
            <w:pPr>
              <w:pStyle w:val="SDTATableCopy"/>
              <w:jc w:val="center"/>
              <w:cnfStyle w:val="000000000000" w:firstRow="0" w:lastRow="0" w:firstColumn="0" w:lastColumn="0" w:oddVBand="0" w:evenVBand="0" w:oddHBand="0" w:evenHBand="0" w:firstRowFirstColumn="0" w:firstRowLastColumn="0" w:lastRowFirstColumn="0" w:lastRowLastColumn="0"/>
            </w:pPr>
            <w:r>
              <w:t>Technical Program</w:t>
            </w:r>
          </w:p>
          <w:p w14:paraId="36008D10" w14:textId="77777777" w:rsidR="00C96480" w:rsidRDefault="00C96480" w:rsidP="00C96480">
            <w:pPr>
              <w:pStyle w:val="SDTATableCopy"/>
              <w:jc w:val="center"/>
              <w:cnfStyle w:val="000000000000" w:firstRow="0" w:lastRow="0" w:firstColumn="0" w:lastColumn="0" w:oddVBand="0" w:evenVBand="0" w:oddHBand="0" w:evenHBand="0" w:firstRowFirstColumn="0" w:firstRowLastColumn="0" w:lastRowFirstColumn="0" w:lastRowLastColumn="0"/>
            </w:pPr>
          </w:p>
          <w:p w14:paraId="29E49E49" w14:textId="77777777" w:rsidR="00C96480" w:rsidRDefault="00C96480" w:rsidP="00C96480">
            <w:pPr>
              <w:pStyle w:val="SDTATableCopy"/>
              <w:jc w:val="center"/>
              <w:cnfStyle w:val="000000000000" w:firstRow="0" w:lastRow="0" w:firstColumn="0" w:lastColumn="0" w:oddVBand="0" w:evenVBand="0" w:oddHBand="0" w:evenHBand="0" w:firstRowFirstColumn="0" w:firstRowLastColumn="0" w:lastRowFirstColumn="0" w:lastRowLastColumn="0"/>
            </w:pPr>
            <w:r>
              <w:t>Plenary Session</w:t>
            </w:r>
          </w:p>
          <w:p w14:paraId="08D2D741" w14:textId="77777777" w:rsidR="00C96480" w:rsidRDefault="00C96480" w:rsidP="00C96480">
            <w:pPr>
              <w:pStyle w:val="SDTATableCopy"/>
              <w:jc w:val="center"/>
              <w:cnfStyle w:val="000000000000" w:firstRow="0" w:lastRow="0" w:firstColumn="0" w:lastColumn="0" w:oddVBand="0" w:evenVBand="0" w:oddHBand="0" w:evenHBand="0" w:firstRowFirstColumn="0" w:firstRowLastColumn="0" w:lastRowFirstColumn="0" w:lastRowLastColumn="0"/>
            </w:pPr>
          </w:p>
          <w:p w14:paraId="735043CA" w14:textId="77777777" w:rsidR="00C96480" w:rsidRDefault="00C96480" w:rsidP="00C96480">
            <w:pPr>
              <w:pStyle w:val="SDTATableCopy"/>
              <w:jc w:val="center"/>
              <w:cnfStyle w:val="000000000000" w:firstRow="0" w:lastRow="0" w:firstColumn="0" w:lastColumn="0" w:oddVBand="0" w:evenVBand="0" w:oddHBand="0" w:evenHBand="0" w:firstRowFirstColumn="0" w:firstRowLastColumn="0" w:lastRowFirstColumn="0" w:lastRowLastColumn="0"/>
            </w:pPr>
            <w:r>
              <w:t>Exhibition</w:t>
            </w:r>
          </w:p>
          <w:p w14:paraId="2D8F63EF" w14:textId="77777777" w:rsidR="00C96480" w:rsidRDefault="00C96480" w:rsidP="00C96480">
            <w:pPr>
              <w:pStyle w:val="SDTATableCopy"/>
              <w:jc w:val="center"/>
              <w:cnfStyle w:val="000000000000" w:firstRow="0" w:lastRow="0" w:firstColumn="0" w:lastColumn="0" w:oddVBand="0" w:evenVBand="0" w:oddHBand="0" w:evenHBand="0" w:firstRowFirstColumn="0" w:firstRowLastColumn="0" w:lastRowFirstColumn="0" w:lastRowLastColumn="0"/>
            </w:pPr>
          </w:p>
          <w:p w14:paraId="57CFF6CC" w14:textId="5187B29B" w:rsidR="00C96480" w:rsidRPr="004866E7" w:rsidRDefault="00C96480" w:rsidP="00C96480">
            <w:pPr>
              <w:pStyle w:val="SDTATableCopy"/>
              <w:jc w:val="center"/>
              <w:cnfStyle w:val="000000000000" w:firstRow="0" w:lastRow="0" w:firstColumn="0" w:lastColumn="0" w:oddVBand="0" w:evenVBand="0" w:oddHBand="0" w:evenHBand="0" w:firstRowFirstColumn="0" w:firstRowLastColumn="0" w:lastRowFirstColumn="0" w:lastRowLastColumn="0"/>
            </w:pPr>
            <w:r>
              <w:t>Awards Luncheon</w:t>
            </w:r>
          </w:p>
        </w:tc>
        <w:tc>
          <w:tcPr>
            <w:tcW w:w="1985" w:type="dxa"/>
            <w:vAlign w:val="center"/>
          </w:tcPr>
          <w:p w14:paraId="79192ED9" w14:textId="77777777" w:rsidR="00C96480" w:rsidRDefault="00C96480" w:rsidP="00C96480">
            <w:pPr>
              <w:pStyle w:val="SDTATableCopy"/>
              <w:jc w:val="center"/>
              <w:cnfStyle w:val="000000000000" w:firstRow="0" w:lastRow="0" w:firstColumn="0" w:lastColumn="0" w:oddVBand="0" w:evenVBand="0" w:oddHBand="0" w:evenHBand="0" w:firstRowFirstColumn="0" w:firstRowLastColumn="0" w:lastRowFirstColumn="0" w:lastRowLastColumn="0"/>
            </w:pPr>
            <w:r>
              <w:t>Technical Program</w:t>
            </w:r>
          </w:p>
          <w:p w14:paraId="56273963" w14:textId="77777777" w:rsidR="00C96480" w:rsidRDefault="00C96480" w:rsidP="00C96480">
            <w:pPr>
              <w:pStyle w:val="SDTATableCopy"/>
              <w:jc w:val="center"/>
              <w:cnfStyle w:val="000000000000" w:firstRow="0" w:lastRow="0" w:firstColumn="0" w:lastColumn="0" w:oddVBand="0" w:evenVBand="0" w:oddHBand="0" w:evenHBand="0" w:firstRowFirstColumn="0" w:firstRowLastColumn="0" w:lastRowFirstColumn="0" w:lastRowLastColumn="0"/>
            </w:pPr>
          </w:p>
          <w:p w14:paraId="39D15CDD" w14:textId="77777777" w:rsidR="00C96480" w:rsidRDefault="00C96480" w:rsidP="00C96480">
            <w:pPr>
              <w:pStyle w:val="SDTATableCopy"/>
              <w:jc w:val="center"/>
              <w:cnfStyle w:val="000000000000" w:firstRow="0" w:lastRow="0" w:firstColumn="0" w:lastColumn="0" w:oddVBand="0" w:evenVBand="0" w:oddHBand="0" w:evenHBand="0" w:firstRowFirstColumn="0" w:firstRowLastColumn="0" w:lastRowFirstColumn="0" w:lastRowLastColumn="0"/>
            </w:pPr>
            <w:r>
              <w:t>Plenary Session</w:t>
            </w:r>
          </w:p>
          <w:p w14:paraId="2FE45238" w14:textId="77777777" w:rsidR="00C96480" w:rsidRDefault="00C96480" w:rsidP="00C96480">
            <w:pPr>
              <w:pStyle w:val="SDTATableCopy"/>
              <w:jc w:val="center"/>
              <w:cnfStyle w:val="000000000000" w:firstRow="0" w:lastRow="0" w:firstColumn="0" w:lastColumn="0" w:oddVBand="0" w:evenVBand="0" w:oddHBand="0" w:evenHBand="0" w:firstRowFirstColumn="0" w:firstRowLastColumn="0" w:lastRowFirstColumn="0" w:lastRowLastColumn="0"/>
            </w:pPr>
          </w:p>
          <w:p w14:paraId="74F25094" w14:textId="6532F034" w:rsidR="00C96480" w:rsidRPr="004866E7" w:rsidRDefault="00C96480" w:rsidP="00C96480">
            <w:pPr>
              <w:pStyle w:val="SDTATableCopy"/>
              <w:jc w:val="center"/>
              <w:cnfStyle w:val="000000000000" w:firstRow="0" w:lastRow="0" w:firstColumn="0" w:lastColumn="0" w:oddVBand="0" w:evenVBand="0" w:oddHBand="0" w:evenHBand="0" w:firstRowFirstColumn="0" w:firstRowLastColumn="0" w:lastRowFirstColumn="0" w:lastRowLastColumn="0"/>
            </w:pPr>
            <w:r>
              <w:t>Exhibition</w:t>
            </w:r>
          </w:p>
        </w:tc>
        <w:tc>
          <w:tcPr>
            <w:tcW w:w="1985" w:type="dxa"/>
            <w:vAlign w:val="center"/>
          </w:tcPr>
          <w:p w14:paraId="623C3A9B" w14:textId="77777777" w:rsidR="00C96480" w:rsidRDefault="00C96480" w:rsidP="00C96480">
            <w:pPr>
              <w:pStyle w:val="SDTATableCopy"/>
              <w:jc w:val="center"/>
              <w:cnfStyle w:val="000000000000" w:firstRow="0" w:lastRow="0" w:firstColumn="0" w:lastColumn="0" w:oddVBand="0" w:evenVBand="0" w:oddHBand="0" w:evenHBand="0" w:firstRowFirstColumn="0" w:firstRowLastColumn="0" w:lastRowFirstColumn="0" w:lastRowLastColumn="0"/>
            </w:pPr>
            <w:r>
              <w:t>Technical Program</w:t>
            </w:r>
          </w:p>
          <w:p w14:paraId="3BA12699" w14:textId="77777777" w:rsidR="00C96480" w:rsidRDefault="00C96480" w:rsidP="00C96480">
            <w:pPr>
              <w:pStyle w:val="SDTATableCopy"/>
              <w:jc w:val="center"/>
              <w:cnfStyle w:val="000000000000" w:firstRow="0" w:lastRow="0" w:firstColumn="0" w:lastColumn="0" w:oddVBand="0" w:evenVBand="0" w:oddHBand="0" w:evenHBand="0" w:firstRowFirstColumn="0" w:firstRowLastColumn="0" w:lastRowFirstColumn="0" w:lastRowLastColumn="0"/>
            </w:pPr>
          </w:p>
          <w:p w14:paraId="305290B4" w14:textId="77777777" w:rsidR="00C96480" w:rsidRDefault="00C96480" w:rsidP="00C96480">
            <w:pPr>
              <w:pStyle w:val="SDTATableCopy"/>
              <w:jc w:val="center"/>
              <w:cnfStyle w:val="000000000000" w:firstRow="0" w:lastRow="0" w:firstColumn="0" w:lastColumn="0" w:oddVBand="0" w:evenVBand="0" w:oddHBand="0" w:evenHBand="0" w:firstRowFirstColumn="0" w:firstRowLastColumn="0" w:lastRowFirstColumn="0" w:lastRowLastColumn="0"/>
            </w:pPr>
            <w:r>
              <w:t>Plenary Session</w:t>
            </w:r>
          </w:p>
          <w:p w14:paraId="6A860A0D" w14:textId="77777777" w:rsidR="00C96480" w:rsidRDefault="00C96480" w:rsidP="00C96480">
            <w:pPr>
              <w:pStyle w:val="SDTATableCopy"/>
              <w:jc w:val="center"/>
              <w:cnfStyle w:val="000000000000" w:firstRow="0" w:lastRow="0" w:firstColumn="0" w:lastColumn="0" w:oddVBand="0" w:evenVBand="0" w:oddHBand="0" w:evenHBand="0" w:firstRowFirstColumn="0" w:firstRowLastColumn="0" w:lastRowFirstColumn="0" w:lastRowLastColumn="0"/>
            </w:pPr>
          </w:p>
          <w:p w14:paraId="573C17CE" w14:textId="333C8B8F" w:rsidR="00C96480" w:rsidRPr="004866E7" w:rsidRDefault="00C96480" w:rsidP="00C96480">
            <w:pPr>
              <w:pStyle w:val="SDTATableCopy"/>
              <w:jc w:val="center"/>
              <w:cnfStyle w:val="000000000000" w:firstRow="0" w:lastRow="0" w:firstColumn="0" w:lastColumn="0" w:oddVBand="0" w:evenVBand="0" w:oddHBand="0" w:evenHBand="0" w:firstRowFirstColumn="0" w:firstRowLastColumn="0" w:lastRowFirstColumn="0" w:lastRowLastColumn="0"/>
            </w:pPr>
            <w:r>
              <w:t>Exhibition</w:t>
            </w:r>
          </w:p>
        </w:tc>
      </w:tr>
      <w:tr w:rsidR="00992664" w:rsidRPr="00A701AD" w14:paraId="170060BB" w14:textId="376A30D3" w:rsidTr="007D1B39">
        <w:trPr>
          <w:cnfStyle w:val="000000100000" w:firstRow="0" w:lastRow="0" w:firstColumn="0" w:lastColumn="0" w:oddVBand="0" w:evenVBand="0" w:oddHBand="1" w:evenHBand="0" w:firstRowFirstColumn="0" w:firstRowLastColumn="0" w:lastRowFirstColumn="0" w:lastRowLastColumn="0"/>
          <w:trHeight w:val="701"/>
        </w:trPr>
        <w:tc>
          <w:tcPr>
            <w:cnfStyle w:val="001000000000" w:firstRow="0" w:lastRow="0" w:firstColumn="1" w:lastColumn="0" w:oddVBand="0" w:evenVBand="0" w:oddHBand="0" w:evenHBand="0" w:firstRowFirstColumn="0" w:firstRowLastColumn="0" w:lastRowFirstColumn="0" w:lastRowLastColumn="0"/>
            <w:tcW w:w="1383" w:type="dxa"/>
            <w:vAlign w:val="center"/>
          </w:tcPr>
          <w:p w14:paraId="463413D2" w14:textId="77777777" w:rsidR="00992664" w:rsidRPr="00DE4736" w:rsidRDefault="00992664" w:rsidP="00992664">
            <w:pPr>
              <w:pStyle w:val="SDTATableCopy"/>
            </w:pPr>
            <w:r w:rsidRPr="00DE4736">
              <w:t xml:space="preserve">Attendee </w:t>
            </w:r>
            <w:r>
              <w:t xml:space="preserve">Open </w:t>
            </w:r>
            <w:r w:rsidRPr="00DE4736">
              <w:t>Meals</w:t>
            </w:r>
          </w:p>
        </w:tc>
        <w:tc>
          <w:tcPr>
            <w:tcW w:w="1810" w:type="dxa"/>
            <w:vAlign w:val="center"/>
          </w:tcPr>
          <w:p w14:paraId="58F8F78B" w14:textId="77777777" w:rsidR="00992664" w:rsidRDefault="00992664" w:rsidP="00992664">
            <w:pPr>
              <w:pStyle w:val="SDTATableCopy"/>
              <w:jc w:val="center"/>
              <w:cnfStyle w:val="000000100000" w:firstRow="0" w:lastRow="0" w:firstColumn="0" w:lastColumn="0" w:oddVBand="0" w:evenVBand="0" w:oddHBand="1" w:evenHBand="0" w:firstRowFirstColumn="0" w:firstRowLastColumn="0" w:lastRowFirstColumn="0" w:lastRowLastColumn="0"/>
            </w:pPr>
            <w:r>
              <w:t xml:space="preserve">All meals on </w:t>
            </w:r>
          </w:p>
          <w:p w14:paraId="56E9336F" w14:textId="2EBB0D46" w:rsidR="00992664" w:rsidRPr="00DE4736" w:rsidRDefault="00992664" w:rsidP="00992664">
            <w:pPr>
              <w:pStyle w:val="SDTATableCopy"/>
              <w:jc w:val="center"/>
              <w:cnfStyle w:val="000000100000" w:firstRow="0" w:lastRow="0" w:firstColumn="0" w:lastColumn="0" w:oddVBand="0" w:evenVBand="0" w:oddHBand="1" w:evenHBand="0" w:firstRowFirstColumn="0" w:firstRowLastColumn="0" w:lastRowFirstColumn="0" w:lastRowLastColumn="0"/>
            </w:pPr>
            <w:r>
              <w:t>own.</w:t>
            </w:r>
          </w:p>
        </w:tc>
        <w:tc>
          <w:tcPr>
            <w:tcW w:w="1728" w:type="dxa"/>
            <w:vAlign w:val="center"/>
          </w:tcPr>
          <w:p w14:paraId="4B67027D" w14:textId="0E780DEE" w:rsidR="00992664" w:rsidRPr="00DE4736" w:rsidRDefault="00992664" w:rsidP="00992664">
            <w:pPr>
              <w:pStyle w:val="SDTATableCopy"/>
              <w:jc w:val="center"/>
              <w:cnfStyle w:val="000000100000" w:firstRow="0" w:lastRow="0" w:firstColumn="0" w:lastColumn="0" w:oddVBand="0" w:evenVBand="0" w:oddHBand="1" w:evenHBand="0" w:firstRowFirstColumn="0" w:firstRowLastColumn="0" w:lastRowFirstColumn="0" w:lastRowLastColumn="0"/>
            </w:pPr>
            <w:r>
              <w:t>All meals on own.</w:t>
            </w:r>
          </w:p>
        </w:tc>
        <w:tc>
          <w:tcPr>
            <w:tcW w:w="1899" w:type="dxa"/>
            <w:vAlign w:val="center"/>
          </w:tcPr>
          <w:p w14:paraId="49D75518" w14:textId="623D636A" w:rsidR="00992664" w:rsidRPr="00DE4736" w:rsidRDefault="00992664" w:rsidP="00992664">
            <w:pPr>
              <w:pStyle w:val="SDTATableCopy"/>
              <w:jc w:val="center"/>
              <w:cnfStyle w:val="000000100000" w:firstRow="0" w:lastRow="0" w:firstColumn="0" w:lastColumn="0" w:oddVBand="0" w:evenVBand="0" w:oddHBand="1" w:evenHBand="0" w:firstRowFirstColumn="0" w:firstRowLastColumn="0" w:lastRowFirstColumn="0" w:lastRowLastColumn="0"/>
            </w:pPr>
            <w:r>
              <w:t>Breakfast and Dinner on own.</w:t>
            </w:r>
          </w:p>
        </w:tc>
        <w:tc>
          <w:tcPr>
            <w:tcW w:w="1985" w:type="dxa"/>
            <w:vAlign w:val="center"/>
          </w:tcPr>
          <w:p w14:paraId="6FAEE570" w14:textId="77777777" w:rsidR="00992664" w:rsidRDefault="00992664" w:rsidP="00992664">
            <w:pPr>
              <w:pStyle w:val="SDTATableCopy"/>
              <w:jc w:val="center"/>
              <w:cnfStyle w:val="000000100000" w:firstRow="0" w:lastRow="0" w:firstColumn="0" w:lastColumn="0" w:oddVBand="0" w:evenVBand="0" w:oddHBand="1" w:evenHBand="0" w:firstRowFirstColumn="0" w:firstRowLastColumn="0" w:lastRowFirstColumn="0" w:lastRowLastColumn="0"/>
            </w:pPr>
            <w:r>
              <w:t xml:space="preserve">All meals on </w:t>
            </w:r>
          </w:p>
          <w:p w14:paraId="64E851D5" w14:textId="0076FC04" w:rsidR="00992664" w:rsidRPr="00DE4736" w:rsidRDefault="00992664" w:rsidP="00992664">
            <w:pPr>
              <w:pStyle w:val="SDTATableCopy"/>
              <w:jc w:val="center"/>
              <w:cnfStyle w:val="000000100000" w:firstRow="0" w:lastRow="0" w:firstColumn="0" w:lastColumn="0" w:oddVBand="0" w:evenVBand="0" w:oddHBand="1" w:evenHBand="0" w:firstRowFirstColumn="0" w:firstRowLastColumn="0" w:lastRowFirstColumn="0" w:lastRowLastColumn="0"/>
            </w:pPr>
            <w:r>
              <w:t>own.</w:t>
            </w:r>
          </w:p>
        </w:tc>
        <w:tc>
          <w:tcPr>
            <w:tcW w:w="1985" w:type="dxa"/>
            <w:vAlign w:val="center"/>
          </w:tcPr>
          <w:p w14:paraId="5D8E8283" w14:textId="77777777" w:rsidR="00992664" w:rsidRDefault="00992664" w:rsidP="00992664">
            <w:pPr>
              <w:pStyle w:val="SDTATableCopy"/>
              <w:jc w:val="center"/>
              <w:cnfStyle w:val="000000100000" w:firstRow="0" w:lastRow="0" w:firstColumn="0" w:lastColumn="0" w:oddVBand="0" w:evenVBand="0" w:oddHBand="1" w:evenHBand="0" w:firstRowFirstColumn="0" w:firstRowLastColumn="0" w:lastRowFirstColumn="0" w:lastRowLastColumn="0"/>
            </w:pPr>
            <w:r>
              <w:t xml:space="preserve">All meals on </w:t>
            </w:r>
          </w:p>
          <w:p w14:paraId="7FDFD335" w14:textId="3F31C53D" w:rsidR="00992664" w:rsidRPr="00DE4736" w:rsidRDefault="00992664" w:rsidP="00992664">
            <w:pPr>
              <w:pStyle w:val="SDTATableCopy"/>
              <w:jc w:val="center"/>
              <w:cnfStyle w:val="000000100000" w:firstRow="0" w:lastRow="0" w:firstColumn="0" w:lastColumn="0" w:oddVBand="0" w:evenVBand="0" w:oddHBand="1" w:evenHBand="0" w:firstRowFirstColumn="0" w:firstRowLastColumn="0" w:lastRowFirstColumn="0" w:lastRowLastColumn="0"/>
            </w:pPr>
            <w:r>
              <w:t>own.</w:t>
            </w:r>
          </w:p>
        </w:tc>
      </w:tr>
    </w:tbl>
    <w:p w14:paraId="3CC06C0B" w14:textId="6C7D612D" w:rsidR="004047B5" w:rsidRDefault="004047B5" w:rsidP="004047B5">
      <w:pPr>
        <w:pStyle w:val="SDTASectionHeader"/>
        <w:rPr>
          <w:sz w:val="2"/>
          <w:szCs w:val="2"/>
        </w:rPr>
      </w:pPr>
    </w:p>
    <w:p w14:paraId="2105E513" w14:textId="7A31DFB1" w:rsidR="00BC46A6" w:rsidRDefault="00BC46A6" w:rsidP="004047B5">
      <w:pPr>
        <w:pStyle w:val="SDTASectionHeader"/>
        <w:rPr>
          <w:sz w:val="2"/>
          <w:szCs w:val="2"/>
        </w:rPr>
      </w:pPr>
    </w:p>
    <w:p w14:paraId="5417E876" w14:textId="77777777" w:rsidR="00CE49B3" w:rsidRDefault="00CE49B3" w:rsidP="004047B5">
      <w:pPr>
        <w:pStyle w:val="SDTASectionHeader"/>
        <w:rPr>
          <w:sz w:val="20"/>
          <w:szCs w:val="20"/>
        </w:rPr>
      </w:pPr>
    </w:p>
    <w:p w14:paraId="1B88BE4B" w14:textId="1DCFF9EC" w:rsidR="004047B5" w:rsidRDefault="004047B5" w:rsidP="004047B5">
      <w:pPr>
        <w:pStyle w:val="SDTASectionHeader"/>
        <w:rPr>
          <w:sz w:val="20"/>
          <w:szCs w:val="20"/>
        </w:rPr>
      </w:pPr>
      <w:r w:rsidRPr="00783A4B">
        <w:rPr>
          <w:sz w:val="20"/>
          <w:szCs w:val="20"/>
        </w:rPr>
        <w:t>Off-Site Scheduled Events</w:t>
      </w:r>
    </w:p>
    <w:p w14:paraId="4EB384B6" w14:textId="30AE5927" w:rsidR="00DE4AF9" w:rsidRPr="00DE4AF9" w:rsidRDefault="00DE4AF9" w:rsidP="004047B5">
      <w:pPr>
        <w:pStyle w:val="SDTASectionHeader"/>
        <w:rPr>
          <w:b w:val="0"/>
          <w:bCs w:val="0"/>
          <w:color w:val="auto"/>
          <w:sz w:val="20"/>
          <w:szCs w:val="20"/>
        </w:rPr>
      </w:pPr>
      <w:r>
        <w:rPr>
          <w:b w:val="0"/>
          <w:bCs w:val="0"/>
          <w:color w:val="auto"/>
          <w:sz w:val="20"/>
          <w:szCs w:val="20"/>
        </w:rPr>
        <w:t>None scheduled.</w:t>
      </w:r>
    </w:p>
    <w:p w14:paraId="7E55CB42" w14:textId="77777777" w:rsidR="0067100F" w:rsidRPr="000C7EB8" w:rsidRDefault="0067100F" w:rsidP="004047B5">
      <w:pPr>
        <w:spacing w:line="240" w:lineRule="auto"/>
        <w:rPr>
          <w:rFonts w:ascii="Arial" w:hAnsi="Arial" w:cs="Arial"/>
          <w:b/>
          <w:bCs/>
          <w:color w:val="ED7D31" w:themeColor="accent2"/>
          <w:sz w:val="2"/>
          <w:szCs w:val="2"/>
        </w:rPr>
      </w:pPr>
    </w:p>
    <w:p w14:paraId="596FF264" w14:textId="1A5D0A03" w:rsidR="004047B5" w:rsidRPr="00783A4B" w:rsidRDefault="004047B5" w:rsidP="004047B5">
      <w:pPr>
        <w:spacing w:line="240" w:lineRule="auto"/>
        <w:rPr>
          <w:rFonts w:ascii="Arial" w:hAnsi="Arial" w:cs="Arial"/>
          <w:b/>
          <w:bCs/>
          <w:color w:val="ED7D31" w:themeColor="accent2"/>
          <w:sz w:val="20"/>
          <w:szCs w:val="20"/>
        </w:rPr>
      </w:pPr>
      <w:r w:rsidRPr="00783A4B">
        <w:rPr>
          <w:rFonts w:ascii="Arial" w:hAnsi="Arial" w:cs="Arial"/>
          <w:b/>
          <w:bCs/>
          <w:color w:val="ED7D31" w:themeColor="accent2"/>
          <w:sz w:val="20"/>
          <w:szCs w:val="20"/>
        </w:rPr>
        <w:t>Shuttle Information</w:t>
      </w:r>
      <w:r w:rsidRPr="00783A4B">
        <w:rPr>
          <w:rFonts w:ascii="Arial" w:hAnsi="Arial" w:cs="Arial"/>
          <w:b/>
          <w:bCs/>
          <w:color w:val="ED7D31" w:themeColor="accent2"/>
          <w:sz w:val="20"/>
          <w:szCs w:val="20"/>
        </w:rPr>
        <w:softHyphen/>
      </w:r>
    </w:p>
    <w:p w14:paraId="4DB9577A" w14:textId="77777777" w:rsidR="00DE4AF9" w:rsidRDefault="00DE4AF9" w:rsidP="00DE6D3D">
      <w:pPr>
        <w:spacing w:line="240" w:lineRule="auto"/>
        <w:rPr>
          <w:rFonts w:ascii="Arial" w:hAnsi="Arial" w:cs="Arial"/>
          <w:sz w:val="20"/>
          <w:szCs w:val="20"/>
        </w:rPr>
      </w:pPr>
      <w:r>
        <w:rPr>
          <w:rFonts w:ascii="Arial" w:hAnsi="Arial" w:cs="Arial"/>
          <w:sz w:val="20"/>
          <w:szCs w:val="20"/>
        </w:rPr>
        <w:t>No</w:t>
      </w:r>
      <w:r w:rsidR="00DE6D3D" w:rsidRPr="00783A4B">
        <w:rPr>
          <w:rFonts w:ascii="Arial" w:hAnsi="Arial" w:cs="Arial"/>
          <w:sz w:val="20"/>
          <w:szCs w:val="20"/>
        </w:rPr>
        <w:t xml:space="preserve"> shuttle transportation</w:t>
      </w:r>
      <w:r>
        <w:rPr>
          <w:rFonts w:ascii="Arial" w:hAnsi="Arial" w:cs="Arial"/>
          <w:sz w:val="20"/>
          <w:szCs w:val="20"/>
        </w:rPr>
        <w:t>.</w:t>
      </w:r>
    </w:p>
    <w:p w14:paraId="3607ABE5" w14:textId="77777777" w:rsidR="00BC46A6" w:rsidRPr="000C7EB8" w:rsidRDefault="00BC46A6" w:rsidP="004047B5">
      <w:pPr>
        <w:spacing w:line="240" w:lineRule="auto"/>
        <w:rPr>
          <w:rFonts w:ascii="Arial" w:hAnsi="Arial" w:cs="Arial"/>
          <w:b/>
          <w:bCs/>
          <w:color w:val="ED7D31" w:themeColor="accent2"/>
          <w:sz w:val="2"/>
          <w:szCs w:val="2"/>
        </w:rPr>
      </w:pPr>
    </w:p>
    <w:p w14:paraId="23898A48" w14:textId="231EF1A9" w:rsidR="004047B5" w:rsidRPr="00A701AD" w:rsidRDefault="004047B5" w:rsidP="004047B5">
      <w:pPr>
        <w:spacing w:line="240" w:lineRule="auto"/>
        <w:rPr>
          <w:rFonts w:ascii="Arial" w:hAnsi="Arial" w:cs="Arial"/>
          <w:b/>
          <w:bCs/>
          <w:color w:val="ED7D31" w:themeColor="accent2"/>
          <w:sz w:val="20"/>
          <w:szCs w:val="20"/>
        </w:rPr>
      </w:pPr>
      <w:r w:rsidRPr="00A701AD">
        <w:rPr>
          <w:rFonts w:ascii="Arial" w:hAnsi="Arial" w:cs="Arial"/>
          <w:b/>
          <w:bCs/>
          <w:color w:val="ED7D31" w:themeColor="accent2"/>
          <w:sz w:val="20"/>
          <w:szCs w:val="20"/>
        </w:rPr>
        <w:t>Contact Information</w:t>
      </w:r>
    </w:p>
    <w:p w14:paraId="6E8AA5A0" w14:textId="7F223392" w:rsidR="004047B5" w:rsidRPr="009659C4" w:rsidRDefault="00384A98" w:rsidP="004047B5">
      <w:pPr>
        <w:numPr>
          <w:ilvl w:val="0"/>
          <w:numId w:val="3"/>
        </w:numPr>
        <w:spacing w:line="240" w:lineRule="auto"/>
        <w:rPr>
          <w:rFonts w:ascii="Arial" w:hAnsi="Arial" w:cs="Arial"/>
          <w:b/>
          <w:bCs/>
          <w:sz w:val="20"/>
          <w:szCs w:val="20"/>
        </w:rPr>
      </w:pPr>
      <w:r>
        <w:rPr>
          <w:rFonts w:ascii="Arial" w:hAnsi="Arial" w:cs="Arial"/>
          <w:sz w:val="20"/>
          <w:szCs w:val="20"/>
        </w:rPr>
        <w:t xml:space="preserve">Phyllis Azama, Vice President Sales-East Region, </w:t>
      </w:r>
      <w:r w:rsidR="00BC46A6">
        <w:rPr>
          <w:rFonts w:ascii="Arial" w:hAnsi="Arial" w:cs="Arial"/>
          <w:sz w:val="20"/>
          <w:szCs w:val="20"/>
        </w:rPr>
        <w:t>SDTA</w:t>
      </w:r>
      <w:r w:rsidR="004047B5" w:rsidRPr="009659C4">
        <w:rPr>
          <w:rFonts w:ascii="Arial" w:hAnsi="Arial" w:cs="Arial"/>
          <w:sz w:val="20"/>
          <w:szCs w:val="20"/>
        </w:rPr>
        <w:t xml:space="preserve"> </w:t>
      </w:r>
    </w:p>
    <w:p w14:paraId="5800D12D" w14:textId="265E291D" w:rsidR="004047B5" w:rsidRPr="00BC4E65" w:rsidRDefault="004047B5" w:rsidP="004047B5">
      <w:pPr>
        <w:numPr>
          <w:ilvl w:val="0"/>
          <w:numId w:val="3"/>
        </w:numPr>
        <w:spacing w:line="240" w:lineRule="auto"/>
        <w:rPr>
          <w:rFonts w:ascii="Arial" w:hAnsi="Arial" w:cs="Arial"/>
          <w:sz w:val="20"/>
          <w:szCs w:val="20"/>
        </w:rPr>
      </w:pPr>
      <w:r w:rsidRPr="00BC4E65">
        <w:rPr>
          <w:rFonts w:ascii="Arial" w:hAnsi="Arial" w:cs="Arial"/>
          <w:sz w:val="20"/>
          <w:szCs w:val="20"/>
        </w:rPr>
        <w:t xml:space="preserve">Gerrica Gray, Senior Convention Services Manager, </w:t>
      </w:r>
      <w:r w:rsidR="00BC46A6">
        <w:rPr>
          <w:rFonts w:ascii="Arial" w:hAnsi="Arial" w:cs="Arial"/>
          <w:sz w:val="20"/>
          <w:szCs w:val="20"/>
        </w:rPr>
        <w:t>SDTA</w:t>
      </w:r>
      <w:r w:rsidRPr="00BC4E65">
        <w:rPr>
          <w:rFonts w:ascii="Arial" w:hAnsi="Arial" w:cs="Arial"/>
          <w:sz w:val="20"/>
          <w:szCs w:val="20"/>
        </w:rPr>
        <w:t xml:space="preserve"> </w:t>
      </w:r>
    </w:p>
    <w:p w14:paraId="32659479" w14:textId="4611263E" w:rsidR="004047B5" w:rsidRPr="00BC4E65" w:rsidRDefault="00384A98" w:rsidP="004047B5">
      <w:pPr>
        <w:numPr>
          <w:ilvl w:val="0"/>
          <w:numId w:val="3"/>
        </w:numPr>
        <w:spacing w:line="240" w:lineRule="auto"/>
        <w:rPr>
          <w:rFonts w:ascii="Arial" w:hAnsi="Arial" w:cs="Arial"/>
          <w:sz w:val="20"/>
          <w:szCs w:val="20"/>
        </w:rPr>
      </w:pPr>
      <w:r>
        <w:rPr>
          <w:rFonts w:ascii="Arial" w:hAnsi="Arial" w:cs="Arial"/>
          <w:sz w:val="20"/>
          <w:szCs w:val="20"/>
        </w:rPr>
        <w:t>Jessica Pagonis, Director of Meeting Operations, OSA</w:t>
      </w:r>
    </w:p>
    <w:sectPr w:rsidR="004047B5" w:rsidRPr="00BC4E65" w:rsidSect="00151388">
      <w:headerReference w:type="even" r:id="rId8"/>
      <w:headerReference w:type="default" r:id="rId9"/>
      <w:footerReference w:type="even" r:id="rId10"/>
      <w:footerReference w:type="default" r:id="rId11"/>
      <w:headerReference w:type="first" r:id="rId12"/>
      <w:footerReference w:type="first" r:id="rId13"/>
      <w:pgSz w:w="12240" w:h="15840"/>
      <w:pgMar w:top="720" w:right="720" w:bottom="720" w:left="720" w:header="0" w:footer="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84D85B" w14:textId="77777777" w:rsidR="00160F00" w:rsidRDefault="00160F00">
      <w:pPr>
        <w:spacing w:after="0" w:line="240" w:lineRule="auto"/>
      </w:pPr>
      <w:r>
        <w:separator/>
      </w:r>
    </w:p>
  </w:endnote>
  <w:endnote w:type="continuationSeparator" w:id="0">
    <w:p w14:paraId="46706FA5" w14:textId="77777777" w:rsidR="00160F00" w:rsidRDefault="00160F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085869337"/>
      <w:docPartObj>
        <w:docPartGallery w:val="Page Numbers (Bottom of Page)"/>
        <w:docPartUnique/>
      </w:docPartObj>
    </w:sdtPr>
    <w:sdtEndPr>
      <w:rPr>
        <w:rStyle w:val="PageNumber"/>
      </w:rPr>
    </w:sdtEndPr>
    <w:sdtContent>
      <w:p w14:paraId="4A457406" w14:textId="77777777" w:rsidR="00010ACC" w:rsidRDefault="00C1312A" w:rsidP="002E613C">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580EFC8" w14:textId="77777777" w:rsidR="00010ACC" w:rsidRDefault="00EC48F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379861831"/>
      <w:docPartObj>
        <w:docPartGallery w:val="Page Numbers (Bottom of Page)"/>
        <w:docPartUnique/>
      </w:docPartObj>
    </w:sdtPr>
    <w:sdtEndPr>
      <w:rPr>
        <w:rStyle w:val="PageNumber"/>
      </w:rPr>
    </w:sdtEndPr>
    <w:sdtContent>
      <w:p w14:paraId="0A4936A3" w14:textId="77777777" w:rsidR="00010ACC" w:rsidRDefault="00C1312A" w:rsidP="002E613C">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35C1C788" w14:textId="77777777" w:rsidR="00CC0A0F" w:rsidRDefault="00EC48F6" w:rsidP="00245D79">
    <w:pPr>
      <w:ind w:left="-144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994681080"/>
      <w:docPartObj>
        <w:docPartGallery w:val="Page Numbers (Bottom of Page)"/>
        <w:docPartUnique/>
      </w:docPartObj>
    </w:sdtPr>
    <w:sdtEndPr>
      <w:rPr>
        <w:rStyle w:val="PageNumber"/>
      </w:rPr>
    </w:sdtEndPr>
    <w:sdtContent>
      <w:p w14:paraId="4BFD79BE" w14:textId="77777777" w:rsidR="00010ACC" w:rsidRDefault="00C1312A" w:rsidP="002E613C">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563451D4" w14:textId="77777777" w:rsidR="00DE0521" w:rsidRDefault="00EC48F6" w:rsidP="00245D79">
    <w:pPr>
      <w:ind w:left="-144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D0840C" w14:textId="77777777" w:rsidR="00160F00" w:rsidRDefault="00160F00">
      <w:pPr>
        <w:spacing w:after="0" w:line="240" w:lineRule="auto"/>
      </w:pPr>
      <w:r>
        <w:separator/>
      </w:r>
    </w:p>
  </w:footnote>
  <w:footnote w:type="continuationSeparator" w:id="0">
    <w:p w14:paraId="716A5161" w14:textId="77777777" w:rsidR="00160F00" w:rsidRDefault="00160F0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08A6A6" w14:textId="77777777" w:rsidR="00120EB9" w:rsidRDefault="00EC48F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A4B10F" w14:textId="77777777" w:rsidR="00120EB9" w:rsidRDefault="00EC48F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3FC1F2" w14:textId="77777777" w:rsidR="00DE0521" w:rsidRDefault="00C1312A" w:rsidP="00A468E9">
    <w:pPr>
      <w:ind w:left="-1440"/>
    </w:pPr>
    <w:r>
      <w:rPr>
        <w:noProof/>
      </w:rPr>
      <w:drawing>
        <wp:inline distT="0" distB="0" distL="0" distR="0" wp14:anchorId="576725DA" wp14:editId="2B23F5E3">
          <wp:extent cx="7758953" cy="2738844"/>
          <wp:effectExtent l="0" t="0" r="1270" b="4445"/>
          <wp:docPr id="11" name="Picture 11" descr="A picture containing text, outdoor, oran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itywideUpcomingConventionHeaders4.png"/>
                  <pic:cNvPicPr/>
                </pic:nvPicPr>
                <pic:blipFill>
                  <a:blip r:embed="rId1">
                    <a:extLst>
                      <a:ext uri="{28A0092B-C50C-407E-A947-70E740481C1C}">
                        <a14:useLocalDpi xmlns:a14="http://schemas.microsoft.com/office/drawing/2010/main" val="0"/>
                      </a:ext>
                    </a:extLst>
                  </a:blip>
                  <a:stretch>
                    <a:fillRect/>
                  </a:stretch>
                </pic:blipFill>
                <pic:spPr>
                  <a:xfrm>
                    <a:off x="0" y="0"/>
                    <a:ext cx="7779963" cy="274626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B336F6F"/>
    <w:multiLevelType w:val="hybridMultilevel"/>
    <w:tmpl w:val="9FD41A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42158EB"/>
    <w:multiLevelType w:val="hybridMultilevel"/>
    <w:tmpl w:val="E7507D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70C4978"/>
    <w:multiLevelType w:val="hybridMultilevel"/>
    <w:tmpl w:val="386ACA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312A"/>
    <w:rsid w:val="0000129D"/>
    <w:rsid w:val="00002AA1"/>
    <w:rsid w:val="000049DB"/>
    <w:rsid w:val="00014421"/>
    <w:rsid w:val="00017B7B"/>
    <w:rsid w:val="000261BA"/>
    <w:rsid w:val="00040173"/>
    <w:rsid w:val="00044BDC"/>
    <w:rsid w:val="00054587"/>
    <w:rsid w:val="00057D80"/>
    <w:rsid w:val="000628C0"/>
    <w:rsid w:val="0007120C"/>
    <w:rsid w:val="00075AE6"/>
    <w:rsid w:val="000839CE"/>
    <w:rsid w:val="00084626"/>
    <w:rsid w:val="000B2DFE"/>
    <w:rsid w:val="000B4346"/>
    <w:rsid w:val="000B56C7"/>
    <w:rsid w:val="000C7EB8"/>
    <w:rsid w:val="000D44A6"/>
    <w:rsid w:val="000E286A"/>
    <w:rsid w:val="000F763F"/>
    <w:rsid w:val="001008EB"/>
    <w:rsid w:val="00107A0C"/>
    <w:rsid w:val="00107EE5"/>
    <w:rsid w:val="001168A3"/>
    <w:rsid w:val="00125645"/>
    <w:rsid w:val="00130F83"/>
    <w:rsid w:val="00144A54"/>
    <w:rsid w:val="00151388"/>
    <w:rsid w:val="00152ADE"/>
    <w:rsid w:val="001531EE"/>
    <w:rsid w:val="00160BA0"/>
    <w:rsid w:val="00160F00"/>
    <w:rsid w:val="001824DC"/>
    <w:rsid w:val="00195523"/>
    <w:rsid w:val="0019793B"/>
    <w:rsid w:val="001A4ED7"/>
    <w:rsid w:val="001C31B9"/>
    <w:rsid w:val="001C3C16"/>
    <w:rsid w:val="001D79EF"/>
    <w:rsid w:val="001F17A5"/>
    <w:rsid w:val="00210CF1"/>
    <w:rsid w:val="00216C42"/>
    <w:rsid w:val="00217C57"/>
    <w:rsid w:val="00226DEB"/>
    <w:rsid w:val="002273C2"/>
    <w:rsid w:val="00246E48"/>
    <w:rsid w:val="00247625"/>
    <w:rsid w:val="002509E2"/>
    <w:rsid w:val="002559A3"/>
    <w:rsid w:val="00262EC3"/>
    <w:rsid w:val="00263385"/>
    <w:rsid w:val="002633E9"/>
    <w:rsid w:val="00272B23"/>
    <w:rsid w:val="00281E51"/>
    <w:rsid w:val="002837E2"/>
    <w:rsid w:val="00295A99"/>
    <w:rsid w:val="002A5F1A"/>
    <w:rsid w:val="002C1400"/>
    <w:rsid w:val="002C3F16"/>
    <w:rsid w:val="002E3FBD"/>
    <w:rsid w:val="00305022"/>
    <w:rsid w:val="00322563"/>
    <w:rsid w:val="0032314D"/>
    <w:rsid w:val="00330EDB"/>
    <w:rsid w:val="00332021"/>
    <w:rsid w:val="00341168"/>
    <w:rsid w:val="003450C8"/>
    <w:rsid w:val="00355BF7"/>
    <w:rsid w:val="00375181"/>
    <w:rsid w:val="003803A6"/>
    <w:rsid w:val="00384A98"/>
    <w:rsid w:val="00393BB8"/>
    <w:rsid w:val="00394337"/>
    <w:rsid w:val="0039527C"/>
    <w:rsid w:val="003970C1"/>
    <w:rsid w:val="003A2F5B"/>
    <w:rsid w:val="003A687E"/>
    <w:rsid w:val="003B1BB4"/>
    <w:rsid w:val="003E38ED"/>
    <w:rsid w:val="003E5F66"/>
    <w:rsid w:val="003E6B7F"/>
    <w:rsid w:val="004006D2"/>
    <w:rsid w:val="00401933"/>
    <w:rsid w:val="004047B5"/>
    <w:rsid w:val="004160F0"/>
    <w:rsid w:val="00416927"/>
    <w:rsid w:val="00432FC8"/>
    <w:rsid w:val="0043336A"/>
    <w:rsid w:val="00451D96"/>
    <w:rsid w:val="00454562"/>
    <w:rsid w:val="004549A7"/>
    <w:rsid w:val="004631E9"/>
    <w:rsid w:val="00485C20"/>
    <w:rsid w:val="004A29A2"/>
    <w:rsid w:val="004C597D"/>
    <w:rsid w:val="004D5138"/>
    <w:rsid w:val="004E6616"/>
    <w:rsid w:val="00500D86"/>
    <w:rsid w:val="005016EE"/>
    <w:rsid w:val="00514A9F"/>
    <w:rsid w:val="00532D58"/>
    <w:rsid w:val="00547AE5"/>
    <w:rsid w:val="00553AB1"/>
    <w:rsid w:val="00554973"/>
    <w:rsid w:val="005578F4"/>
    <w:rsid w:val="0056139B"/>
    <w:rsid w:val="0057343A"/>
    <w:rsid w:val="00577481"/>
    <w:rsid w:val="005805DF"/>
    <w:rsid w:val="0058085D"/>
    <w:rsid w:val="00594C7E"/>
    <w:rsid w:val="005B2E50"/>
    <w:rsid w:val="005B513F"/>
    <w:rsid w:val="005B556D"/>
    <w:rsid w:val="005C6A9D"/>
    <w:rsid w:val="005E4132"/>
    <w:rsid w:val="005F2334"/>
    <w:rsid w:val="006045D3"/>
    <w:rsid w:val="006132D1"/>
    <w:rsid w:val="0061344E"/>
    <w:rsid w:val="0061592F"/>
    <w:rsid w:val="00620B39"/>
    <w:rsid w:val="00621F2D"/>
    <w:rsid w:val="00637946"/>
    <w:rsid w:val="0064292F"/>
    <w:rsid w:val="00642A94"/>
    <w:rsid w:val="00657370"/>
    <w:rsid w:val="0067100F"/>
    <w:rsid w:val="006900DA"/>
    <w:rsid w:val="00695308"/>
    <w:rsid w:val="006B279D"/>
    <w:rsid w:val="006B6069"/>
    <w:rsid w:val="006B6CF8"/>
    <w:rsid w:val="006C182F"/>
    <w:rsid w:val="006D4D8B"/>
    <w:rsid w:val="006E0077"/>
    <w:rsid w:val="006E3A2C"/>
    <w:rsid w:val="006F2B2E"/>
    <w:rsid w:val="006F2BD3"/>
    <w:rsid w:val="00700B1E"/>
    <w:rsid w:val="0071122A"/>
    <w:rsid w:val="00713E53"/>
    <w:rsid w:val="00721D25"/>
    <w:rsid w:val="0072329D"/>
    <w:rsid w:val="00727AB2"/>
    <w:rsid w:val="00756300"/>
    <w:rsid w:val="007574DE"/>
    <w:rsid w:val="00767677"/>
    <w:rsid w:val="00781306"/>
    <w:rsid w:val="00783A4B"/>
    <w:rsid w:val="0078685F"/>
    <w:rsid w:val="007C2282"/>
    <w:rsid w:val="007D0297"/>
    <w:rsid w:val="007D68E2"/>
    <w:rsid w:val="00800689"/>
    <w:rsid w:val="00803A43"/>
    <w:rsid w:val="00816D65"/>
    <w:rsid w:val="00820F84"/>
    <w:rsid w:val="008237EF"/>
    <w:rsid w:val="00824B78"/>
    <w:rsid w:val="0082624B"/>
    <w:rsid w:val="008307E9"/>
    <w:rsid w:val="00835BA3"/>
    <w:rsid w:val="00837436"/>
    <w:rsid w:val="00840B02"/>
    <w:rsid w:val="00844AC2"/>
    <w:rsid w:val="00856843"/>
    <w:rsid w:val="00871836"/>
    <w:rsid w:val="00872E0D"/>
    <w:rsid w:val="00874831"/>
    <w:rsid w:val="00876B1A"/>
    <w:rsid w:val="008833E1"/>
    <w:rsid w:val="0088492C"/>
    <w:rsid w:val="0089239B"/>
    <w:rsid w:val="008A359B"/>
    <w:rsid w:val="008D455A"/>
    <w:rsid w:val="008D6845"/>
    <w:rsid w:val="008F57DF"/>
    <w:rsid w:val="0091516F"/>
    <w:rsid w:val="009164C2"/>
    <w:rsid w:val="009166F2"/>
    <w:rsid w:val="00925169"/>
    <w:rsid w:val="0092611A"/>
    <w:rsid w:val="009374A7"/>
    <w:rsid w:val="009454DF"/>
    <w:rsid w:val="00945F9D"/>
    <w:rsid w:val="00947B43"/>
    <w:rsid w:val="00957426"/>
    <w:rsid w:val="00960A87"/>
    <w:rsid w:val="009657A4"/>
    <w:rsid w:val="009659C4"/>
    <w:rsid w:val="00965F28"/>
    <w:rsid w:val="00977557"/>
    <w:rsid w:val="00981274"/>
    <w:rsid w:val="00983BD6"/>
    <w:rsid w:val="00992664"/>
    <w:rsid w:val="009930F6"/>
    <w:rsid w:val="009931C0"/>
    <w:rsid w:val="00996618"/>
    <w:rsid w:val="00997CAC"/>
    <w:rsid w:val="009A00A5"/>
    <w:rsid w:val="009A55F1"/>
    <w:rsid w:val="009D2F95"/>
    <w:rsid w:val="009E4433"/>
    <w:rsid w:val="009F0A0D"/>
    <w:rsid w:val="009F3333"/>
    <w:rsid w:val="00A00B04"/>
    <w:rsid w:val="00A0230A"/>
    <w:rsid w:val="00A168C9"/>
    <w:rsid w:val="00A217EF"/>
    <w:rsid w:val="00A34DB6"/>
    <w:rsid w:val="00A461E4"/>
    <w:rsid w:val="00A53FEC"/>
    <w:rsid w:val="00A57335"/>
    <w:rsid w:val="00A6796C"/>
    <w:rsid w:val="00A71F1A"/>
    <w:rsid w:val="00A74FEE"/>
    <w:rsid w:val="00A86AC1"/>
    <w:rsid w:val="00A9168F"/>
    <w:rsid w:val="00A91E1F"/>
    <w:rsid w:val="00AB4F6E"/>
    <w:rsid w:val="00AB57BE"/>
    <w:rsid w:val="00AD793C"/>
    <w:rsid w:val="00AE0372"/>
    <w:rsid w:val="00AF7807"/>
    <w:rsid w:val="00B03BE9"/>
    <w:rsid w:val="00B11AE6"/>
    <w:rsid w:val="00B34203"/>
    <w:rsid w:val="00B67D41"/>
    <w:rsid w:val="00B74F83"/>
    <w:rsid w:val="00B97EA3"/>
    <w:rsid w:val="00BA271B"/>
    <w:rsid w:val="00BB053F"/>
    <w:rsid w:val="00BC46A6"/>
    <w:rsid w:val="00BC4E65"/>
    <w:rsid w:val="00BD6110"/>
    <w:rsid w:val="00BD76C6"/>
    <w:rsid w:val="00BE1EE6"/>
    <w:rsid w:val="00BE6F2C"/>
    <w:rsid w:val="00C1312A"/>
    <w:rsid w:val="00C13E0F"/>
    <w:rsid w:val="00C22D41"/>
    <w:rsid w:val="00C30EDC"/>
    <w:rsid w:val="00C33576"/>
    <w:rsid w:val="00C3359F"/>
    <w:rsid w:val="00C36C22"/>
    <w:rsid w:val="00C406B0"/>
    <w:rsid w:val="00C414A0"/>
    <w:rsid w:val="00C67405"/>
    <w:rsid w:val="00C742DF"/>
    <w:rsid w:val="00C77505"/>
    <w:rsid w:val="00C96480"/>
    <w:rsid w:val="00CA4861"/>
    <w:rsid w:val="00CB0A09"/>
    <w:rsid w:val="00CD6E0D"/>
    <w:rsid w:val="00CE49B3"/>
    <w:rsid w:val="00CE6174"/>
    <w:rsid w:val="00CE6A12"/>
    <w:rsid w:val="00D036A0"/>
    <w:rsid w:val="00D30B69"/>
    <w:rsid w:val="00D313C7"/>
    <w:rsid w:val="00D37D3C"/>
    <w:rsid w:val="00D55A9E"/>
    <w:rsid w:val="00D55B7A"/>
    <w:rsid w:val="00D6089C"/>
    <w:rsid w:val="00D64DC7"/>
    <w:rsid w:val="00D81B55"/>
    <w:rsid w:val="00D870BA"/>
    <w:rsid w:val="00D97ED7"/>
    <w:rsid w:val="00DA5D81"/>
    <w:rsid w:val="00DB45F5"/>
    <w:rsid w:val="00DB49DE"/>
    <w:rsid w:val="00DB4D17"/>
    <w:rsid w:val="00DC4F01"/>
    <w:rsid w:val="00DD65E1"/>
    <w:rsid w:val="00DE2F86"/>
    <w:rsid w:val="00DE4AF9"/>
    <w:rsid w:val="00DE633B"/>
    <w:rsid w:val="00DE6D3D"/>
    <w:rsid w:val="00DE7F85"/>
    <w:rsid w:val="00DF1F6C"/>
    <w:rsid w:val="00DF4D38"/>
    <w:rsid w:val="00E2439E"/>
    <w:rsid w:val="00E35F55"/>
    <w:rsid w:val="00E406B0"/>
    <w:rsid w:val="00E43922"/>
    <w:rsid w:val="00E45B06"/>
    <w:rsid w:val="00E55287"/>
    <w:rsid w:val="00E6428C"/>
    <w:rsid w:val="00E66B17"/>
    <w:rsid w:val="00E777A2"/>
    <w:rsid w:val="00E83C19"/>
    <w:rsid w:val="00E855A9"/>
    <w:rsid w:val="00E862EC"/>
    <w:rsid w:val="00E8749F"/>
    <w:rsid w:val="00EA2E2B"/>
    <w:rsid w:val="00EA5EA3"/>
    <w:rsid w:val="00EA7FA1"/>
    <w:rsid w:val="00EB11B7"/>
    <w:rsid w:val="00EB70AF"/>
    <w:rsid w:val="00EC0349"/>
    <w:rsid w:val="00EC215F"/>
    <w:rsid w:val="00EC2A9F"/>
    <w:rsid w:val="00EC48F6"/>
    <w:rsid w:val="00EC763E"/>
    <w:rsid w:val="00EE4730"/>
    <w:rsid w:val="00F12F2A"/>
    <w:rsid w:val="00F35392"/>
    <w:rsid w:val="00F4548C"/>
    <w:rsid w:val="00F53919"/>
    <w:rsid w:val="00F72ECC"/>
    <w:rsid w:val="00FA0ED6"/>
    <w:rsid w:val="00FA4338"/>
    <w:rsid w:val="00FA5CB3"/>
    <w:rsid w:val="00FB428B"/>
    <w:rsid w:val="00FB6429"/>
    <w:rsid w:val="00FC20F4"/>
    <w:rsid w:val="00FC3A35"/>
    <w:rsid w:val="00FC4002"/>
    <w:rsid w:val="00FE0E63"/>
    <w:rsid w:val="00FE55DA"/>
    <w:rsid w:val="00FF6C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FA5E65"/>
  <w15:chartTrackingRefBased/>
  <w15:docId w15:val="{FAA4FF2C-1D04-1941-A777-12C74B2FF7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1312A"/>
    <w:pPr>
      <w:spacing w:after="160" w:line="259" w:lineRule="auto"/>
    </w:pPr>
    <w:rPr>
      <w:sz w:val="22"/>
      <w:szCs w:val="22"/>
    </w:rPr>
  </w:style>
  <w:style w:type="paragraph" w:styleId="Heading4">
    <w:name w:val="heading 4"/>
    <w:basedOn w:val="Normal"/>
    <w:link w:val="Heading4Char"/>
    <w:uiPriority w:val="9"/>
    <w:qFormat/>
    <w:rsid w:val="00CE6174"/>
    <w:pPr>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Heading5">
    <w:name w:val="heading 5"/>
    <w:basedOn w:val="Normal"/>
    <w:next w:val="Normal"/>
    <w:link w:val="Heading5Char"/>
    <w:uiPriority w:val="9"/>
    <w:semiHidden/>
    <w:unhideWhenUsed/>
    <w:qFormat/>
    <w:rsid w:val="00637946"/>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C1312A"/>
    <w:pPr>
      <w:spacing w:before="100" w:beforeAutospacing="1" w:after="100" w:afterAutospacing="1"/>
    </w:pPr>
    <w:rPr>
      <w:rFonts w:ascii="Times New Roman" w:eastAsia="Times New Roman" w:hAnsi="Times New Roman" w:cs="Times New Roman"/>
    </w:rPr>
  </w:style>
  <w:style w:type="paragraph" w:styleId="Header">
    <w:name w:val="header"/>
    <w:basedOn w:val="Normal"/>
    <w:link w:val="HeaderChar"/>
    <w:uiPriority w:val="99"/>
    <w:unhideWhenUsed/>
    <w:rsid w:val="00C1312A"/>
    <w:pPr>
      <w:tabs>
        <w:tab w:val="center" w:pos="4680"/>
        <w:tab w:val="right" w:pos="9360"/>
      </w:tabs>
    </w:pPr>
  </w:style>
  <w:style w:type="character" w:customStyle="1" w:styleId="HeaderChar">
    <w:name w:val="Header Char"/>
    <w:basedOn w:val="DefaultParagraphFont"/>
    <w:link w:val="Header"/>
    <w:uiPriority w:val="99"/>
    <w:rsid w:val="00C1312A"/>
    <w:rPr>
      <w:sz w:val="22"/>
      <w:szCs w:val="22"/>
    </w:rPr>
  </w:style>
  <w:style w:type="paragraph" w:styleId="Footer">
    <w:name w:val="footer"/>
    <w:basedOn w:val="Normal"/>
    <w:link w:val="FooterChar"/>
    <w:uiPriority w:val="99"/>
    <w:unhideWhenUsed/>
    <w:qFormat/>
    <w:rsid w:val="00C1312A"/>
    <w:pPr>
      <w:tabs>
        <w:tab w:val="center" w:pos="4680"/>
        <w:tab w:val="right" w:pos="9360"/>
      </w:tabs>
    </w:pPr>
  </w:style>
  <w:style w:type="character" w:customStyle="1" w:styleId="FooterChar">
    <w:name w:val="Footer Char"/>
    <w:basedOn w:val="DefaultParagraphFont"/>
    <w:link w:val="Footer"/>
    <w:uiPriority w:val="99"/>
    <w:rsid w:val="00C1312A"/>
    <w:rPr>
      <w:sz w:val="22"/>
      <w:szCs w:val="22"/>
    </w:rPr>
  </w:style>
  <w:style w:type="character" w:styleId="PageNumber">
    <w:name w:val="page number"/>
    <w:basedOn w:val="DefaultParagraphFont"/>
    <w:uiPriority w:val="99"/>
    <w:semiHidden/>
    <w:unhideWhenUsed/>
    <w:rsid w:val="00C1312A"/>
  </w:style>
  <w:style w:type="table" w:styleId="TableGrid">
    <w:name w:val="Table Grid"/>
    <w:basedOn w:val="TableNormal"/>
    <w:uiPriority w:val="39"/>
    <w:rsid w:val="00C1312A"/>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1312A"/>
    <w:pPr>
      <w:ind w:left="720"/>
      <w:contextualSpacing/>
    </w:pPr>
  </w:style>
  <w:style w:type="paragraph" w:customStyle="1" w:styleId="SDTAPageTitle">
    <w:name w:val="SDTA_Page Title"/>
    <w:basedOn w:val="Normal"/>
    <w:qFormat/>
    <w:rsid w:val="00D6089C"/>
    <w:pPr>
      <w:spacing w:line="240" w:lineRule="auto"/>
      <w:jc w:val="center"/>
    </w:pPr>
    <w:rPr>
      <w:rFonts w:ascii="Arial" w:hAnsi="Arial" w:cs="Arial"/>
      <w:b/>
      <w:bCs/>
    </w:rPr>
  </w:style>
  <w:style w:type="paragraph" w:customStyle="1" w:styleId="SDTASectionHeader">
    <w:name w:val="SDTA_Section Header"/>
    <w:basedOn w:val="Normal"/>
    <w:qFormat/>
    <w:rsid w:val="00D6089C"/>
    <w:pPr>
      <w:spacing w:line="240" w:lineRule="auto"/>
    </w:pPr>
    <w:rPr>
      <w:rFonts w:ascii="Arial" w:hAnsi="Arial" w:cs="Arial"/>
      <w:b/>
      <w:bCs/>
      <w:color w:val="ED7D31" w:themeColor="accent2"/>
    </w:rPr>
  </w:style>
  <w:style w:type="paragraph" w:customStyle="1" w:styleId="SDTABodyCopy">
    <w:name w:val="SDTA_BodyCopy"/>
    <w:basedOn w:val="Normal"/>
    <w:qFormat/>
    <w:rsid w:val="00D6089C"/>
    <w:pPr>
      <w:spacing w:line="240" w:lineRule="auto"/>
    </w:pPr>
    <w:rPr>
      <w:rFonts w:ascii="Arial" w:hAnsi="Arial" w:cs="Arial"/>
    </w:rPr>
  </w:style>
  <w:style w:type="character" w:customStyle="1" w:styleId="Heading4Char">
    <w:name w:val="Heading 4 Char"/>
    <w:basedOn w:val="DefaultParagraphFont"/>
    <w:link w:val="Heading4"/>
    <w:uiPriority w:val="9"/>
    <w:rsid w:val="00CE6174"/>
    <w:rPr>
      <w:rFonts w:ascii="Times New Roman" w:eastAsia="Times New Roman" w:hAnsi="Times New Roman" w:cs="Times New Roman"/>
      <w:b/>
      <w:bCs/>
    </w:rPr>
  </w:style>
  <w:style w:type="paragraph" w:customStyle="1" w:styleId="p1">
    <w:name w:val="p1"/>
    <w:basedOn w:val="Normal"/>
    <w:rsid w:val="0083743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DTATableCopy">
    <w:name w:val="SDTA_Table Copy"/>
    <w:basedOn w:val="SDTABodyCopy"/>
    <w:rsid w:val="00084626"/>
    <w:pPr>
      <w:spacing w:after="0"/>
    </w:pPr>
    <w:rPr>
      <w:sz w:val="20"/>
    </w:rPr>
  </w:style>
  <w:style w:type="table" w:styleId="GridTable5Dark-Accent2">
    <w:name w:val="Grid Table 5 Dark Accent 2"/>
    <w:basedOn w:val="TableNormal"/>
    <w:uiPriority w:val="50"/>
    <w:rsid w:val="00084626"/>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character" w:styleId="Hyperlink">
    <w:name w:val="Hyperlink"/>
    <w:basedOn w:val="DefaultParagraphFont"/>
    <w:uiPriority w:val="99"/>
    <w:unhideWhenUsed/>
    <w:rsid w:val="00EA5EA3"/>
    <w:rPr>
      <w:color w:val="0563C1" w:themeColor="hyperlink"/>
      <w:u w:val="single"/>
    </w:rPr>
  </w:style>
  <w:style w:type="character" w:styleId="UnresolvedMention">
    <w:name w:val="Unresolved Mention"/>
    <w:basedOn w:val="DefaultParagraphFont"/>
    <w:uiPriority w:val="99"/>
    <w:semiHidden/>
    <w:unhideWhenUsed/>
    <w:rsid w:val="00EA5EA3"/>
    <w:rPr>
      <w:color w:val="605E5C"/>
      <w:shd w:val="clear" w:color="auto" w:fill="E1DFDD"/>
    </w:rPr>
  </w:style>
  <w:style w:type="paragraph" w:customStyle="1" w:styleId="xmsonormal">
    <w:name w:val="x_msonormal"/>
    <w:basedOn w:val="Normal"/>
    <w:rsid w:val="005805DF"/>
    <w:pPr>
      <w:spacing w:after="0" w:line="240" w:lineRule="auto"/>
    </w:pPr>
    <w:rPr>
      <w:rFonts w:ascii="Calibri" w:hAnsi="Calibri" w:cs="Calibri"/>
    </w:rPr>
  </w:style>
  <w:style w:type="character" w:styleId="Strong">
    <w:name w:val="Strong"/>
    <w:basedOn w:val="DefaultParagraphFont"/>
    <w:uiPriority w:val="22"/>
    <w:qFormat/>
    <w:rsid w:val="00AD793C"/>
    <w:rPr>
      <w:b/>
      <w:bCs/>
    </w:rPr>
  </w:style>
  <w:style w:type="character" w:customStyle="1" w:styleId="Heading5Char">
    <w:name w:val="Heading 5 Char"/>
    <w:basedOn w:val="DefaultParagraphFont"/>
    <w:link w:val="Heading5"/>
    <w:uiPriority w:val="9"/>
    <w:semiHidden/>
    <w:rsid w:val="00637946"/>
    <w:rPr>
      <w:rFonts w:asciiTheme="majorHAnsi" w:eastAsiaTheme="majorEastAsia" w:hAnsiTheme="majorHAnsi" w:cstheme="majorBidi"/>
      <w:color w:val="2F5496" w:themeColor="accent1" w:themeShade="BF"/>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377629">
      <w:bodyDiv w:val="1"/>
      <w:marLeft w:val="0"/>
      <w:marRight w:val="0"/>
      <w:marTop w:val="0"/>
      <w:marBottom w:val="0"/>
      <w:divBdr>
        <w:top w:val="none" w:sz="0" w:space="0" w:color="auto"/>
        <w:left w:val="none" w:sz="0" w:space="0" w:color="auto"/>
        <w:bottom w:val="none" w:sz="0" w:space="0" w:color="auto"/>
        <w:right w:val="none" w:sz="0" w:space="0" w:color="auto"/>
      </w:divBdr>
    </w:div>
    <w:div w:id="268586665">
      <w:bodyDiv w:val="1"/>
      <w:marLeft w:val="0"/>
      <w:marRight w:val="0"/>
      <w:marTop w:val="0"/>
      <w:marBottom w:val="0"/>
      <w:divBdr>
        <w:top w:val="none" w:sz="0" w:space="0" w:color="auto"/>
        <w:left w:val="none" w:sz="0" w:space="0" w:color="auto"/>
        <w:bottom w:val="none" w:sz="0" w:space="0" w:color="auto"/>
        <w:right w:val="none" w:sz="0" w:space="0" w:color="auto"/>
      </w:divBdr>
    </w:div>
    <w:div w:id="1305810863">
      <w:bodyDiv w:val="1"/>
      <w:marLeft w:val="0"/>
      <w:marRight w:val="0"/>
      <w:marTop w:val="0"/>
      <w:marBottom w:val="0"/>
      <w:divBdr>
        <w:top w:val="none" w:sz="0" w:space="0" w:color="auto"/>
        <w:left w:val="none" w:sz="0" w:space="0" w:color="auto"/>
        <w:bottom w:val="none" w:sz="0" w:space="0" w:color="auto"/>
        <w:right w:val="none" w:sz="0" w:space="0" w:color="auto"/>
      </w:divBdr>
    </w:div>
    <w:div w:id="1652640186">
      <w:bodyDiv w:val="1"/>
      <w:marLeft w:val="0"/>
      <w:marRight w:val="0"/>
      <w:marTop w:val="0"/>
      <w:marBottom w:val="0"/>
      <w:divBdr>
        <w:top w:val="none" w:sz="0" w:space="0" w:color="auto"/>
        <w:left w:val="none" w:sz="0" w:space="0" w:color="auto"/>
        <w:bottom w:val="none" w:sz="0" w:space="0" w:color="auto"/>
        <w:right w:val="none" w:sz="0" w:space="0" w:color="auto"/>
      </w:divBdr>
    </w:div>
    <w:div w:id="1768689466">
      <w:bodyDiv w:val="1"/>
      <w:marLeft w:val="0"/>
      <w:marRight w:val="0"/>
      <w:marTop w:val="0"/>
      <w:marBottom w:val="0"/>
      <w:divBdr>
        <w:top w:val="none" w:sz="0" w:space="0" w:color="auto"/>
        <w:left w:val="none" w:sz="0" w:space="0" w:color="auto"/>
        <w:bottom w:val="none" w:sz="0" w:space="0" w:color="auto"/>
        <w:right w:val="none" w:sz="0" w:space="0" w:color="auto"/>
      </w:divBdr>
    </w:div>
    <w:div w:id="1781951871">
      <w:bodyDiv w:val="1"/>
      <w:marLeft w:val="0"/>
      <w:marRight w:val="0"/>
      <w:marTop w:val="0"/>
      <w:marBottom w:val="0"/>
      <w:divBdr>
        <w:top w:val="none" w:sz="0" w:space="0" w:color="auto"/>
        <w:left w:val="none" w:sz="0" w:space="0" w:color="auto"/>
        <w:bottom w:val="none" w:sz="0" w:space="0" w:color="auto"/>
        <w:right w:val="none" w:sz="0" w:space="0" w:color="auto"/>
      </w:divBdr>
    </w:div>
    <w:div w:id="20410798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431</Words>
  <Characters>2463</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 Stamos Guerra</dc:creator>
  <cp:keywords/>
  <dc:description/>
  <cp:lastModifiedBy>Jacqueline Scott</cp:lastModifiedBy>
  <cp:revision>2</cp:revision>
  <dcterms:created xsi:type="dcterms:W3CDTF">2022-02-09T01:45:00Z</dcterms:created>
  <dcterms:modified xsi:type="dcterms:W3CDTF">2022-02-09T01:45:00Z</dcterms:modified>
</cp:coreProperties>
</file>